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华文中宋" w:eastAsia="方正小标宋简体"/>
          <w:b/>
          <w:sz w:val="40"/>
          <w:szCs w:val="30"/>
          <w:highlight w:val="none"/>
        </w:rPr>
      </w:pPr>
      <w:r>
        <w:rPr>
          <w:rFonts w:hint="eastAsia" w:ascii="方正小标宋简体" w:hAnsi="华文中宋" w:eastAsia="方正小标宋简体"/>
          <w:b/>
          <w:sz w:val="40"/>
          <w:szCs w:val="30"/>
          <w:highlight w:val="none"/>
        </w:rPr>
        <w:t>20</w:t>
      </w:r>
      <w:r>
        <w:rPr>
          <w:rFonts w:ascii="方正小标宋简体" w:hAnsi="华文中宋" w:eastAsia="方正小标宋简体"/>
          <w:b/>
          <w:sz w:val="40"/>
          <w:szCs w:val="30"/>
          <w:highlight w:val="none"/>
        </w:rPr>
        <w:t>2</w:t>
      </w:r>
      <w:r>
        <w:rPr>
          <w:rFonts w:hint="eastAsia" w:ascii="方正小标宋简体" w:hAnsi="华文中宋" w:eastAsia="方正小标宋简体"/>
          <w:b/>
          <w:sz w:val="40"/>
          <w:szCs w:val="30"/>
          <w:highlight w:val="none"/>
          <w:lang w:val="en-US" w:eastAsia="zh-CN"/>
        </w:rPr>
        <w:t>2</w:t>
      </w:r>
      <w:r>
        <w:rPr>
          <w:rFonts w:hint="eastAsia" w:ascii="方正小标宋简体" w:hAnsi="华文中宋" w:eastAsia="方正小标宋简体"/>
          <w:b/>
          <w:sz w:val="40"/>
          <w:szCs w:val="30"/>
          <w:highlight w:val="none"/>
        </w:rPr>
        <w:t>-202</w:t>
      </w:r>
      <w:r>
        <w:rPr>
          <w:rFonts w:hint="eastAsia" w:ascii="方正小标宋简体" w:hAnsi="华文中宋" w:eastAsia="方正小标宋简体"/>
          <w:b/>
          <w:sz w:val="40"/>
          <w:szCs w:val="30"/>
          <w:highlight w:val="none"/>
          <w:lang w:val="en-US" w:eastAsia="zh-CN"/>
        </w:rPr>
        <w:t>3</w:t>
      </w:r>
      <w:r>
        <w:rPr>
          <w:rFonts w:hint="eastAsia" w:ascii="方正小标宋简体" w:hAnsi="华文中宋" w:eastAsia="方正小标宋简体"/>
          <w:b/>
          <w:sz w:val="40"/>
          <w:szCs w:val="30"/>
          <w:highlight w:val="none"/>
        </w:rPr>
        <w:t>学年北京师范大学院系级团委工作考核细则</w:t>
      </w:r>
    </w:p>
    <w:p>
      <w:pPr>
        <w:jc w:val="center"/>
        <w:rPr>
          <w:rFonts w:hint="eastAsia" w:ascii="方正小标宋简体" w:hAnsi="华文中宋" w:eastAsia="方正小标宋简体"/>
          <w:b/>
          <w:sz w:val="40"/>
          <w:szCs w:val="30"/>
          <w:highlight w:val="none"/>
        </w:rPr>
      </w:pPr>
      <w:r>
        <w:rPr>
          <w:rFonts w:ascii="华文中宋" w:hAnsi="华文中宋" w:eastAsia="华文中宋"/>
          <w:b/>
          <w:sz w:val="32"/>
          <w:szCs w:val="30"/>
          <w:highlight w:val="none"/>
        </w:rPr>
        <w:t>一</w:t>
      </w:r>
      <w:r>
        <w:rPr>
          <w:rFonts w:hint="eastAsia" w:ascii="华文中宋" w:hAnsi="华文中宋" w:eastAsia="华文中宋"/>
          <w:b/>
          <w:sz w:val="32"/>
          <w:szCs w:val="30"/>
          <w:highlight w:val="none"/>
        </w:rPr>
        <w:t>、材料</w:t>
      </w:r>
      <w:r>
        <w:rPr>
          <w:rFonts w:ascii="华文中宋" w:hAnsi="华文中宋" w:eastAsia="华文中宋"/>
          <w:b/>
          <w:sz w:val="32"/>
          <w:szCs w:val="30"/>
          <w:highlight w:val="none"/>
        </w:rPr>
        <w:t>考察部分</w:t>
      </w:r>
      <w:r>
        <w:rPr>
          <w:rFonts w:hint="eastAsia" w:ascii="华文中宋" w:hAnsi="华文中宋" w:eastAsia="华文中宋"/>
          <w:b/>
          <w:sz w:val="32"/>
          <w:szCs w:val="30"/>
          <w:highlight w:val="none"/>
        </w:rPr>
        <w:t>（1</w:t>
      </w:r>
      <w:r>
        <w:rPr>
          <w:rFonts w:ascii="华文中宋" w:hAnsi="华文中宋" w:eastAsia="华文中宋"/>
          <w:b/>
          <w:sz w:val="32"/>
          <w:szCs w:val="30"/>
          <w:highlight w:val="none"/>
        </w:rPr>
        <w:t>00分</w:t>
      </w:r>
      <w:r>
        <w:rPr>
          <w:rFonts w:hint="eastAsia" w:ascii="华文中宋" w:hAnsi="华文中宋" w:eastAsia="华文中宋"/>
          <w:b/>
          <w:sz w:val="32"/>
          <w:szCs w:val="30"/>
          <w:highlight w:val="none"/>
        </w:rPr>
        <w:t>,权重50%）</w:t>
      </w:r>
    </w:p>
    <w:tbl>
      <w:tblPr>
        <w:tblStyle w:val="5"/>
        <w:tblW w:w="147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4"/>
        <w:gridCol w:w="1687"/>
        <w:gridCol w:w="1642"/>
        <w:gridCol w:w="3632"/>
        <w:gridCol w:w="5244"/>
        <w:gridCol w:w="9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考核</w:t>
            </w:r>
            <w:r>
              <w:rPr>
                <w:rFonts w:ascii="华文中宋" w:hAnsi="华文中宋" w:eastAsia="华文中宋"/>
                <w:b/>
                <w:szCs w:val="30"/>
                <w:highlight w:val="none"/>
              </w:rPr>
              <w:t>分类</w:t>
            </w:r>
          </w:p>
        </w:tc>
        <w:tc>
          <w:tcPr>
            <w:tcW w:w="1687" w:type="dxa"/>
            <w:vAlign w:val="center"/>
          </w:tcPr>
          <w:p>
            <w:pPr>
              <w:jc w:val="center"/>
              <w:rPr>
                <w:rFonts w:ascii="华文中宋" w:hAnsi="华文中宋" w:eastAsia="华文中宋"/>
                <w:b/>
                <w:szCs w:val="30"/>
                <w:highlight w:val="none"/>
              </w:rPr>
            </w:pPr>
            <w:r>
              <w:rPr>
                <w:rFonts w:ascii="华文中宋" w:hAnsi="华文中宋" w:eastAsia="华文中宋"/>
                <w:b/>
                <w:szCs w:val="30"/>
                <w:highlight w:val="none"/>
              </w:rPr>
              <w:t>考核领域</w:t>
            </w:r>
          </w:p>
        </w:tc>
        <w:tc>
          <w:tcPr>
            <w:tcW w:w="1642" w:type="dxa"/>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考核要点</w:t>
            </w:r>
          </w:p>
        </w:tc>
        <w:tc>
          <w:tcPr>
            <w:tcW w:w="3632" w:type="dxa"/>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评分项</w:t>
            </w:r>
          </w:p>
        </w:tc>
        <w:tc>
          <w:tcPr>
            <w:tcW w:w="5244" w:type="dxa"/>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评分要点</w:t>
            </w:r>
          </w:p>
        </w:tc>
        <w:tc>
          <w:tcPr>
            <w:tcW w:w="916" w:type="dxa"/>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重点工作</w:t>
            </w:r>
          </w:p>
        </w:tc>
        <w:tc>
          <w:tcPr>
            <w:tcW w:w="1687"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组织工作</w:t>
            </w:r>
          </w:p>
          <w:p>
            <w:pPr>
              <w:jc w:val="center"/>
              <w:rPr>
                <w:rFonts w:ascii="华文中宋" w:hAnsi="华文中宋" w:eastAsia="华文中宋"/>
                <w:b/>
                <w:szCs w:val="30"/>
                <w:highlight w:val="none"/>
              </w:rPr>
            </w:pPr>
            <w:r>
              <w:rPr>
                <w:rFonts w:hint="eastAsia" w:ascii="华文中宋" w:hAnsi="华文中宋" w:eastAsia="华文中宋"/>
                <w:b/>
                <w:szCs w:val="30"/>
                <w:highlight w:val="none"/>
              </w:rPr>
              <w:t>（3</w:t>
            </w:r>
            <w:r>
              <w:rPr>
                <w:rFonts w:ascii="华文中宋" w:hAnsi="华文中宋" w:eastAsia="华文中宋"/>
                <w:b/>
                <w:szCs w:val="30"/>
                <w:highlight w:val="none"/>
              </w:rPr>
              <w:t>0分</w:t>
            </w:r>
            <w:r>
              <w:rPr>
                <w:rFonts w:hint="eastAsia" w:ascii="华文中宋" w:hAnsi="华文中宋" w:eastAsia="华文中宋"/>
                <w:b/>
                <w:szCs w:val="30"/>
                <w:highlight w:val="none"/>
              </w:rPr>
              <w:t>）</w:t>
            </w: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组织建设</w:t>
            </w: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院系级团委的组织架构</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指标1：部门（委员）是否超过3个（人）；</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w:t>
            </w:r>
            <w:r>
              <w:rPr>
                <w:rFonts w:hint="eastAsia" w:ascii="华文中宋" w:hAnsi="华文中宋" w:eastAsia="华文中宋"/>
                <w:szCs w:val="30"/>
                <w:highlight w:val="none"/>
                <w:lang w:val="en-US" w:eastAsia="zh-Hans"/>
              </w:rPr>
              <w:t>有</w:t>
            </w:r>
            <w:r>
              <w:rPr>
                <w:rFonts w:hint="eastAsia" w:ascii="华文中宋" w:hAnsi="华文中宋" w:eastAsia="华文中宋"/>
                <w:szCs w:val="30"/>
                <w:highlight w:val="none"/>
              </w:rPr>
              <w:t>学生社团的团委是否设立社团部（社团工作委员）</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2</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院系级团代会召开情况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2</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3</w:t>
            </w:r>
            <w:r>
              <w:rPr>
                <w:rFonts w:hint="eastAsia" w:ascii="华文中宋" w:hAnsi="华文中宋" w:eastAsia="华文中宋"/>
                <w:szCs w:val="30"/>
                <w:highlight w:val="none"/>
              </w:rPr>
              <w:t>学年是否召开团代会进行换届；</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2：团代会中基层团支部、非团学干部的团员学生比例是否超过7</w:t>
            </w:r>
            <w:r>
              <w:rPr>
                <w:rFonts w:ascii="华文中宋" w:hAnsi="华文中宋" w:eastAsia="华文中宋"/>
                <w:szCs w:val="30"/>
                <w:highlight w:val="none"/>
              </w:rPr>
              <w:t>0</w:t>
            </w:r>
            <w:r>
              <w:rPr>
                <w:rFonts w:hint="eastAsia" w:ascii="华文中宋" w:hAnsi="华文中宋" w:eastAsia="华文中宋"/>
                <w:szCs w:val="30"/>
                <w:highlight w:val="none"/>
              </w:rPr>
              <w:t>%</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2</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院系初级团校开展情况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指标1：是否设立初级团校；</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2：初级团校是否有完整的课程培养方案；</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3：初级团校培养是否覆盖所有新生团员</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3</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院系级团委的会议记录</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指标1：有无定期召开会议，开展政治理论学习及传达布置校团委工作的专题工作会</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院系级党委听取院系级团委工作汇报或专题研究共青团工作会议纪要</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指标1：每学期至少一次，每少一次减一分，以会议纪要为准</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队伍建设</w:t>
            </w: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院系级团委书记任职情况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指标1：是否由专职工作人员担任；</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1</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院系级团委换届情况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指标1：委员会是否通过团代会进行换届；</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2：委员选举名额是否有差额</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院系级团干部培养输送情况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2</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3</w:t>
            </w:r>
            <w:r>
              <w:rPr>
                <w:rFonts w:hint="eastAsia" w:ascii="华文中宋" w:hAnsi="华文中宋" w:eastAsia="华文中宋"/>
                <w:szCs w:val="30"/>
                <w:highlight w:val="none"/>
              </w:rPr>
              <w:t>学年期间，是否有本学部院系学生担任校团委兼职团干部</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团务管理</w:t>
            </w:r>
          </w:p>
        </w:tc>
        <w:tc>
          <w:tcPr>
            <w:tcW w:w="3632" w:type="dxa"/>
            <w:vMerge w:val="restart"/>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规范开展各项团务工作</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指标1：团费收缴按时足额；</w:t>
            </w:r>
          </w:p>
          <w:p>
            <w:pPr>
              <w:jc w:val="left"/>
              <w:rPr>
                <w:rFonts w:ascii="华文中宋" w:hAnsi="华文中宋" w:eastAsia="华文中宋"/>
                <w:szCs w:val="30"/>
                <w:highlight w:val="none"/>
              </w:rPr>
            </w:pPr>
            <w:r>
              <w:rPr>
                <w:rFonts w:hint="eastAsia" w:ascii="华文中宋" w:hAnsi="华文中宋" w:eastAsia="华文中宋"/>
                <w:szCs w:val="30"/>
                <w:highlight w:val="none"/>
              </w:rPr>
              <w:t>指标</w:t>
            </w:r>
            <w:r>
              <w:rPr>
                <w:rFonts w:hint="default" w:ascii="华文中宋" w:hAnsi="华文中宋" w:eastAsia="华文中宋"/>
                <w:szCs w:val="30"/>
                <w:highlight w:val="none"/>
              </w:rPr>
              <w:t>2</w:t>
            </w:r>
            <w:r>
              <w:rPr>
                <w:rFonts w:hint="eastAsia" w:ascii="华文中宋" w:hAnsi="华文中宋" w:eastAsia="华文中宋"/>
                <w:szCs w:val="30"/>
                <w:highlight w:val="none"/>
              </w:rPr>
              <w:t>：团情统计按时完成</w:t>
            </w:r>
          </w:p>
        </w:tc>
        <w:tc>
          <w:tcPr>
            <w:tcW w:w="916" w:type="dxa"/>
            <w:vAlign w:val="center"/>
          </w:tcPr>
          <w:p>
            <w:pPr>
              <w:jc w:val="center"/>
              <w:rPr>
                <w:rFonts w:ascii="华文中宋" w:hAnsi="华文中宋" w:eastAsia="华文中宋"/>
                <w:szCs w:val="30"/>
                <w:highlight w:val="none"/>
              </w:rPr>
            </w:pPr>
            <w:r>
              <w:rPr>
                <w:rFonts w:hint="default" w:ascii="华文中宋" w:hAnsi="华文中宋" w:eastAsia="华文中宋"/>
                <w:szCs w:val="30"/>
                <w:highlight w:val="none"/>
              </w:rPr>
              <w:t>2</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hint="eastAsia" w:ascii="华文中宋" w:hAnsi="华文中宋" w:eastAsia="华文中宋"/>
                <w:szCs w:val="30"/>
                <w:highlight w:val="none"/>
              </w:rPr>
            </w:pPr>
          </w:p>
        </w:tc>
        <w:tc>
          <w:tcPr>
            <w:tcW w:w="3632" w:type="dxa"/>
            <w:vMerge w:val="continue"/>
            <w:vAlign w:val="center"/>
          </w:tcPr>
          <w:p>
            <w:pPr>
              <w:rPr>
                <w:rFonts w:hint="eastAsia" w:ascii="华文中宋" w:hAnsi="华文中宋" w:eastAsia="华文中宋"/>
                <w:szCs w:val="30"/>
                <w:highlight w:val="none"/>
              </w:rPr>
            </w:pPr>
          </w:p>
        </w:tc>
        <w:tc>
          <w:tcPr>
            <w:tcW w:w="5244" w:type="dxa"/>
            <w:vAlign w:val="center"/>
          </w:tcPr>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指标</w:t>
            </w:r>
            <w:r>
              <w:rPr>
                <w:rFonts w:hint="default" w:ascii="华文中宋" w:hAnsi="华文中宋" w:eastAsia="华文中宋"/>
                <w:szCs w:val="30"/>
                <w:highlight w:val="none"/>
              </w:rPr>
              <w:t>1</w:t>
            </w:r>
            <w:r>
              <w:rPr>
                <w:rFonts w:hint="eastAsia" w:ascii="华文中宋" w:hAnsi="华文中宋" w:eastAsia="华文中宋"/>
                <w:szCs w:val="30"/>
                <w:highlight w:val="none"/>
              </w:rPr>
              <w:t>：团员组织关系转接完成度达标</w:t>
            </w:r>
            <w:r>
              <w:rPr>
                <w:rFonts w:hint="default" w:ascii="华文中宋" w:hAnsi="华文中宋" w:eastAsia="华文中宋"/>
                <w:szCs w:val="30"/>
                <w:highlight w:val="none"/>
              </w:rPr>
              <w:t>，</w:t>
            </w:r>
            <w:r>
              <w:rPr>
                <w:rFonts w:hint="eastAsia" w:ascii="华文中宋" w:hAnsi="华文中宋" w:eastAsia="华文中宋"/>
                <w:szCs w:val="30"/>
                <w:highlight w:val="none"/>
              </w:rPr>
              <w:t>学部院系</w:t>
            </w:r>
            <w:r>
              <w:rPr>
                <w:rFonts w:hint="eastAsia" w:ascii="华文中宋" w:hAnsi="华文中宋" w:eastAsia="华文中宋"/>
                <w:szCs w:val="30"/>
                <w:highlight w:val="none"/>
                <w:lang w:val="en-US" w:eastAsia="zh-Hans"/>
              </w:rPr>
              <w:t>历次转接数据</w:t>
            </w:r>
            <w:r>
              <w:rPr>
                <w:rFonts w:hint="eastAsia" w:ascii="华文中宋" w:hAnsi="华文中宋" w:eastAsia="华文中宋"/>
                <w:szCs w:val="30"/>
                <w:highlight w:val="none"/>
              </w:rPr>
              <w:t>排名</w:t>
            </w:r>
            <w:r>
              <w:rPr>
                <w:rFonts w:hint="eastAsia" w:ascii="华文中宋" w:hAnsi="华文中宋" w:eastAsia="华文中宋"/>
                <w:szCs w:val="30"/>
                <w:highlight w:val="none"/>
                <w:lang w:val="en-US" w:eastAsia="zh-Hans"/>
              </w:rPr>
              <w:t>综合</w:t>
            </w:r>
            <w:r>
              <w:rPr>
                <w:rFonts w:hint="eastAsia" w:ascii="华文中宋" w:hAnsi="华文中宋" w:eastAsia="华文中宋"/>
                <w:szCs w:val="30"/>
                <w:highlight w:val="none"/>
              </w:rPr>
              <w:t>前5名计</w:t>
            </w:r>
            <w:r>
              <w:rPr>
                <w:rFonts w:hint="default" w:ascii="华文中宋" w:hAnsi="华文中宋" w:eastAsia="华文中宋"/>
                <w:szCs w:val="30"/>
                <w:highlight w:val="none"/>
              </w:rPr>
              <w:t>2</w:t>
            </w:r>
            <w:r>
              <w:rPr>
                <w:rFonts w:hint="eastAsia" w:ascii="华文中宋" w:hAnsi="华文中宋" w:eastAsia="华文中宋"/>
                <w:szCs w:val="30"/>
                <w:highlight w:val="none"/>
              </w:rPr>
              <w:t>分，6</w:t>
            </w:r>
            <w:r>
              <w:rPr>
                <w:rFonts w:hint="default" w:ascii="华文中宋" w:hAnsi="华文中宋" w:eastAsia="华文中宋"/>
                <w:szCs w:val="30"/>
                <w:highlight w:val="none"/>
              </w:rPr>
              <w:t>-</w:t>
            </w:r>
            <w:r>
              <w:rPr>
                <w:rFonts w:hint="eastAsia" w:ascii="华文中宋" w:hAnsi="华文中宋" w:eastAsia="华文中宋"/>
                <w:szCs w:val="30"/>
                <w:highlight w:val="none"/>
              </w:rPr>
              <w:t>10名计</w:t>
            </w:r>
            <w:r>
              <w:rPr>
                <w:rFonts w:hint="default" w:ascii="华文中宋" w:hAnsi="华文中宋" w:eastAsia="华文中宋"/>
                <w:szCs w:val="30"/>
                <w:highlight w:val="none"/>
              </w:rPr>
              <w:t>1</w:t>
            </w:r>
            <w:r>
              <w:rPr>
                <w:rFonts w:hint="eastAsia" w:ascii="华文中宋" w:hAnsi="华文中宋" w:eastAsia="华文中宋"/>
                <w:szCs w:val="30"/>
                <w:highlight w:val="none"/>
                <w:lang w:val="en-US" w:eastAsia="zh-Hans"/>
              </w:rPr>
              <w:t>.</w:t>
            </w:r>
            <w:r>
              <w:rPr>
                <w:rFonts w:hint="default" w:ascii="华文中宋" w:hAnsi="华文中宋" w:eastAsia="华文中宋"/>
                <w:szCs w:val="30"/>
                <w:highlight w:val="none"/>
                <w:lang w:eastAsia="zh-Hans"/>
              </w:rPr>
              <w:t>5</w:t>
            </w:r>
            <w:r>
              <w:rPr>
                <w:rFonts w:hint="eastAsia" w:ascii="华文中宋" w:hAnsi="华文中宋" w:eastAsia="华文中宋"/>
                <w:szCs w:val="30"/>
                <w:highlight w:val="none"/>
              </w:rPr>
              <w:t>分，11-15</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w:t>
            </w:r>
            <w:r>
              <w:rPr>
                <w:rFonts w:hint="default" w:ascii="华文中宋" w:hAnsi="华文中宋" w:eastAsia="华文中宋"/>
                <w:szCs w:val="30"/>
                <w:highlight w:val="none"/>
              </w:rPr>
              <w:t>1</w:t>
            </w:r>
            <w:r>
              <w:rPr>
                <w:rFonts w:hint="eastAsia" w:ascii="华文中宋" w:hAnsi="华文中宋" w:eastAsia="华文中宋"/>
                <w:szCs w:val="30"/>
                <w:highlight w:val="none"/>
              </w:rPr>
              <w:t>分，16-20</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w:t>
            </w:r>
            <w:r>
              <w:rPr>
                <w:rFonts w:hint="default" w:ascii="华文中宋" w:hAnsi="华文中宋" w:eastAsia="华文中宋"/>
                <w:szCs w:val="30"/>
                <w:highlight w:val="none"/>
              </w:rPr>
              <w:t>0</w:t>
            </w:r>
            <w:r>
              <w:rPr>
                <w:rFonts w:hint="eastAsia" w:ascii="华文中宋" w:hAnsi="华文中宋" w:eastAsia="华文中宋"/>
                <w:szCs w:val="30"/>
                <w:highlight w:val="none"/>
                <w:lang w:val="en-US" w:eastAsia="zh-Hans"/>
              </w:rPr>
              <w:t>.</w:t>
            </w:r>
            <w:r>
              <w:rPr>
                <w:rFonts w:hint="default" w:ascii="华文中宋" w:hAnsi="华文中宋" w:eastAsia="华文中宋"/>
                <w:szCs w:val="30"/>
                <w:highlight w:val="none"/>
                <w:lang w:eastAsia="zh-Hans"/>
              </w:rPr>
              <w:t>5</w:t>
            </w:r>
            <w:r>
              <w:rPr>
                <w:rFonts w:hint="eastAsia" w:ascii="华文中宋" w:hAnsi="华文中宋" w:eastAsia="华文中宋"/>
                <w:szCs w:val="30"/>
                <w:highlight w:val="none"/>
              </w:rPr>
              <w:t>分，21名及以后不计分</w:t>
            </w:r>
            <w:r>
              <w:rPr>
                <w:rFonts w:hint="default" w:ascii="华文中宋" w:hAnsi="华文中宋" w:eastAsia="华文中宋"/>
                <w:szCs w:val="30"/>
                <w:highlight w:val="none"/>
              </w:rPr>
              <w:t>（</w:t>
            </w:r>
            <w:r>
              <w:rPr>
                <w:rFonts w:hint="eastAsia" w:ascii="华文中宋" w:hAnsi="华文中宋" w:eastAsia="华文中宋"/>
                <w:szCs w:val="30"/>
                <w:highlight w:val="none"/>
                <w:lang w:val="en-US" w:eastAsia="zh-Hans"/>
              </w:rPr>
              <w:t>此项排名无需院系级团委提供</w:t>
            </w:r>
            <w:r>
              <w:rPr>
                <w:rFonts w:hint="default" w:ascii="华文中宋" w:hAnsi="华文中宋" w:eastAsia="华文中宋"/>
                <w:szCs w:val="30"/>
                <w:highlight w:val="none"/>
              </w:rPr>
              <w:t>）</w:t>
            </w:r>
          </w:p>
        </w:tc>
        <w:tc>
          <w:tcPr>
            <w:tcW w:w="916" w:type="dxa"/>
            <w:vAlign w:val="center"/>
          </w:tcPr>
          <w:p>
            <w:pPr>
              <w:jc w:val="center"/>
              <w:rPr>
                <w:rFonts w:hint="eastAsia" w:ascii="华文中宋" w:hAnsi="华文中宋" w:eastAsia="华文中宋"/>
                <w:szCs w:val="30"/>
                <w:highlight w:val="none"/>
              </w:rPr>
            </w:pPr>
            <w:r>
              <w:rPr>
                <w:rFonts w:hint="default" w:ascii="华文中宋" w:hAnsi="华文中宋" w:eastAsia="华文中宋"/>
                <w:szCs w:val="30"/>
                <w:highlight w:val="none"/>
              </w:rPr>
              <w:t>2</w:t>
            </w:r>
            <w:r>
              <w:rPr>
                <w:rFonts w:hint="eastAsia" w:ascii="华文中宋" w:hAnsi="华文中宋" w:eastAsia="华文中宋"/>
                <w:szCs w:val="30"/>
                <w:highlight w:val="none"/>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团支部建设</w:t>
            </w: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团组织覆盖情况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指标1：是否所有团员都在团支部下进行团组织生活</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1</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团支部培训情况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指标1：院系级团委是否面向所属团支部进行培训，请提交培训时间、次数及内容简介</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2分</w:t>
            </w:r>
          </w:p>
        </w:tc>
      </w:tr>
      <w:tr>
        <w:tblPrEx>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团支部会议记录</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w:t>
            </w:r>
            <w:r>
              <w:rPr>
                <w:rFonts w:ascii="华文中宋" w:hAnsi="华文中宋" w:eastAsia="华文中宋"/>
                <w:szCs w:val="30"/>
                <w:highlight w:val="none"/>
              </w:rPr>
              <w:t>1</w:t>
            </w:r>
            <w:r>
              <w:rPr>
                <w:rFonts w:hint="eastAsia" w:ascii="华文中宋" w:hAnsi="华文中宋" w:eastAsia="华文中宋"/>
                <w:szCs w:val="30"/>
                <w:highlight w:val="none"/>
              </w:rPr>
              <w:t>：团支部开展培训、“三会两制一课”、主题团日</w:t>
            </w:r>
            <w:r>
              <w:rPr>
                <w:rFonts w:hint="eastAsia" w:ascii="华文中宋" w:hAnsi="华文中宋" w:eastAsia="华文中宋"/>
                <w:szCs w:val="30"/>
                <w:highlight w:val="none"/>
                <w:lang w:val="en-US" w:eastAsia="zh-Hans"/>
              </w:rPr>
              <w:t>有工作计划和会议记录</w:t>
            </w:r>
          </w:p>
        </w:tc>
        <w:tc>
          <w:tcPr>
            <w:tcW w:w="916" w:type="dxa"/>
            <w:vAlign w:val="center"/>
          </w:tcPr>
          <w:p>
            <w:pPr>
              <w:jc w:val="center"/>
              <w:rPr>
                <w:rFonts w:ascii="华文中宋" w:hAnsi="华文中宋" w:eastAsia="华文中宋"/>
                <w:szCs w:val="30"/>
                <w:highlight w:val="none"/>
              </w:rPr>
            </w:pPr>
            <w:r>
              <w:rPr>
                <w:rFonts w:hint="default" w:ascii="华文中宋" w:hAnsi="华文中宋" w:eastAsia="华文中宋"/>
                <w:szCs w:val="30"/>
                <w:highlight w:val="none"/>
              </w:rPr>
              <w:t>3</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团支部推优入党情况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指标1：院系级团委是否</w:t>
            </w:r>
            <w:r>
              <w:rPr>
                <w:rFonts w:hint="eastAsia" w:ascii="华文中宋" w:hAnsi="华文中宋" w:eastAsia="华文中宋"/>
                <w:szCs w:val="30"/>
                <w:highlight w:val="none"/>
                <w:lang w:eastAsia="zh-Hans"/>
              </w:rPr>
              <w:t>依照</w:t>
            </w:r>
            <w:r>
              <w:rPr>
                <w:rFonts w:ascii="华文中宋" w:hAnsi="华文中宋" w:eastAsia="华文中宋"/>
                <w:szCs w:val="30"/>
                <w:highlight w:val="none"/>
                <w:lang w:eastAsia="zh-Hans"/>
              </w:rPr>
              <w:t>《北京师范大学共青团推优入党工作实施办法（</w:t>
            </w:r>
            <w:r>
              <w:rPr>
                <w:rFonts w:hint="eastAsia" w:ascii="华文中宋" w:hAnsi="华文中宋" w:eastAsia="华文中宋"/>
                <w:szCs w:val="30"/>
                <w:highlight w:val="none"/>
                <w:lang w:eastAsia="zh-Hans"/>
              </w:rPr>
              <w:t>试行</w:t>
            </w:r>
            <w:r>
              <w:rPr>
                <w:rFonts w:ascii="华文中宋" w:hAnsi="华文中宋" w:eastAsia="华文中宋"/>
                <w:szCs w:val="30"/>
                <w:highlight w:val="none"/>
                <w:lang w:eastAsia="zh-Hans"/>
              </w:rPr>
              <w:t>）》</w:t>
            </w:r>
            <w:r>
              <w:rPr>
                <w:rFonts w:hint="eastAsia" w:ascii="华文中宋" w:hAnsi="华文中宋" w:eastAsia="华文中宋"/>
                <w:szCs w:val="30"/>
                <w:highlight w:val="none"/>
              </w:rPr>
              <w:t>制定学生入党推优</w:t>
            </w:r>
            <w:r>
              <w:rPr>
                <w:rFonts w:hint="eastAsia" w:ascii="华文中宋" w:hAnsi="华文中宋" w:eastAsia="华文中宋"/>
                <w:szCs w:val="30"/>
                <w:highlight w:val="none"/>
                <w:lang w:eastAsia="zh-Hans"/>
              </w:rPr>
              <w:t>制度规范</w:t>
            </w:r>
            <w:r>
              <w:rPr>
                <w:rFonts w:hint="eastAsia" w:ascii="华文中宋" w:hAnsi="华文中宋" w:eastAsia="华文中宋"/>
                <w:szCs w:val="30"/>
                <w:highlight w:val="none"/>
              </w:rPr>
              <w:t>；</w:t>
            </w:r>
          </w:p>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2：团支部是否参与推荐优秀团员作为入党积极分子人选的工作</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班团一体化建设</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指标1：在新入学班级中，班长是否担任团支部副书记</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624" w:type="dxa"/>
            <w:vMerge w:val="continue"/>
            <w:vAlign w:val="center"/>
          </w:tcPr>
          <w:p>
            <w:pPr>
              <w:jc w:val="center"/>
              <w:rPr>
                <w:rFonts w:ascii="华文中宋" w:hAnsi="华文中宋" w:eastAsia="华文中宋"/>
                <w:b/>
                <w:szCs w:val="30"/>
                <w:highlight w:val="none"/>
              </w:rPr>
            </w:pPr>
          </w:p>
        </w:tc>
        <w:tc>
          <w:tcPr>
            <w:tcW w:w="1687"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主题教育与</w:t>
            </w:r>
          </w:p>
          <w:p>
            <w:pPr>
              <w:jc w:val="center"/>
              <w:rPr>
                <w:rFonts w:ascii="华文中宋" w:hAnsi="华文中宋" w:eastAsia="华文中宋"/>
                <w:b/>
                <w:szCs w:val="30"/>
                <w:highlight w:val="none"/>
              </w:rPr>
            </w:pPr>
            <w:r>
              <w:rPr>
                <w:rFonts w:hint="eastAsia" w:ascii="华文中宋" w:hAnsi="华文中宋" w:eastAsia="华文中宋"/>
                <w:b/>
                <w:szCs w:val="30"/>
                <w:highlight w:val="none"/>
              </w:rPr>
              <w:t>宣传阵地建设</w:t>
            </w:r>
          </w:p>
          <w:p>
            <w:pPr>
              <w:jc w:val="center"/>
              <w:rPr>
                <w:rFonts w:ascii="华文中宋" w:hAnsi="华文中宋" w:eastAsia="华文中宋"/>
                <w:b/>
                <w:szCs w:val="30"/>
                <w:highlight w:val="none"/>
              </w:rPr>
            </w:pPr>
            <w:r>
              <w:rPr>
                <w:rFonts w:hint="eastAsia" w:ascii="华文中宋" w:hAnsi="华文中宋" w:eastAsia="华文中宋"/>
                <w:b/>
                <w:szCs w:val="30"/>
                <w:highlight w:val="none"/>
              </w:rPr>
              <w:t>(</w:t>
            </w:r>
            <w:r>
              <w:rPr>
                <w:rFonts w:hint="eastAsia" w:ascii="华文中宋" w:hAnsi="华文中宋" w:eastAsia="华文中宋"/>
                <w:b/>
                <w:szCs w:val="30"/>
                <w:highlight w:val="none"/>
                <w:lang w:val="en-US" w:eastAsia="zh-CN"/>
              </w:rPr>
              <w:t>30</w:t>
            </w:r>
            <w:r>
              <w:rPr>
                <w:rFonts w:hint="eastAsia" w:ascii="华文中宋" w:hAnsi="华文中宋" w:eastAsia="华文中宋"/>
                <w:b/>
                <w:szCs w:val="30"/>
                <w:highlight w:val="none"/>
              </w:rPr>
              <w:t>分)</w:t>
            </w: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团日开展情况</w:t>
            </w:r>
          </w:p>
        </w:tc>
        <w:tc>
          <w:tcPr>
            <w:tcW w:w="3632" w:type="dxa"/>
            <w:vAlign w:val="center"/>
          </w:tcPr>
          <w:p>
            <w:pPr>
              <w:rPr>
                <w:rFonts w:ascii="华文中宋" w:hAnsi="华文中宋" w:eastAsia="华文中宋"/>
                <w:szCs w:val="30"/>
                <w:highlight w:val="none"/>
              </w:rPr>
            </w:pPr>
            <w:r>
              <w:rPr>
                <w:rFonts w:ascii="华文中宋" w:hAnsi="华文中宋" w:eastAsia="华文中宋"/>
                <w:szCs w:val="30"/>
                <w:highlight w:val="none"/>
              </w:rPr>
              <w:t>校团委</w:t>
            </w:r>
            <w:r>
              <w:rPr>
                <w:rFonts w:hint="eastAsia" w:ascii="华文中宋" w:hAnsi="华文中宋" w:eastAsia="华文中宋"/>
                <w:szCs w:val="30"/>
                <w:highlight w:val="none"/>
              </w:rPr>
              <w:t>统一部署主题团日开展情况</w:t>
            </w:r>
          </w:p>
        </w:tc>
        <w:tc>
          <w:tcPr>
            <w:tcW w:w="5244" w:type="dxa"/>
            <w:vAlign w:val="center"/>
          </w:tcPr>
          <w:p>
            <w:pPr>
              <w:jc w:val="left"/>
              <w:rPr>
                <w:rFonts w:ascii="华文中宋" w:hAnsi="华文中宋" w:eastAsia="华文中宋"/>
                <w:color w:val="auto"/>
                <w:szCs w:val="30"/>
                <w:highlight w:val="none"/>
              </w:rPr>
            </w:pPr>
            <w:r>
              <w:rPr>
                <w:rFonts w:hint="eastAsia" w:ascii="华文中宋" w:hAnsi="华文中宋" w:eastAsia="华文中宋"/>
                <w:szCs w:val="30"/>
                <w:highlight w:val="none"/>
              </w:rPr>
              <w:t>指标1：</w:t>
            </w:r>
            <w:r>
              <w:rPr>
                <w:rFonts w:hint="eastAsia" w:ascii="华文中宋" w:hAnsi="华文中宋" w:eastAsia="华文中宋"/>
                <w:color w:val="auto"/>
                <w:szCs w:val="30"/>
                <w:highlight w:val="none"/>
              </w:rPr>
              <w:t>院系级团委层面统一部署“</w:t>
            </w:r>
            <w:r>
              <w:rPr>
                <w:rFonts w:hint="eastAsia" w:ascii="华文中宋" w:hAnsi="华文中宋" w:eastAsia="华文中宋"/>
                <w:color w:val="auto"/>
                <w:szCs w:val="30"/>
                <w:highlight w:val="none"/>
                <w:lang w:val="en-US" w:eastAsia="zh-CN"/>
              </w:rPr>
              <w:t>增强团员意识、争做五个模范</w:t>
            </w:r>
            <w:r>
              <w:rPr>
                <w:rFonts w:hint="eastAsia" w:ascii="华文中宋" w:hAnsi="华文中宋" w:eastAsia="华文中宋"/>
                <w:color w:val="auto"/>
                <w:szCs w:val="30"/>
                <w:highlight w:val="none"/>
              </w:rPr>
              <w:t>”主题教育实践活动计划，部署计</w:t>
            </w:r>
            <w:r>
              <w:rPr>
                <w:rFonts w:hint="eastAsia" w:ascii="华文中宋" w:hAnsi="华文中宋" w:eastAsia="华文中宋"/>
                <w:color w:val="auto"/>
                <w:szCs w:val="30"/>
                <w:highlight w:val="none"/>
                <w:lang w:val="en-US" w:eastAsia="zh-CN"/>
              </w:rPr>
              <w:t>5</w:t>
            </w:r>
            <w:r>
              <w:rPr>
                <w:rFonts w:hint="eastAsia" w:ascii="华文中宋" w:hAnsi="华文中宋" w:eastAsia="华文中宋"/>
                <w:color w:val="auto"/>
                <w:szCs w:val="30"/>
                <w:highlight w:val="none"/>
              </w:rPr>
              <w:t>分，及时报送开展情况新闻稿计</w:t>
            </w:r>
            <w:r>
              <w:rPr>
                <w:rFonts w:hint="eastAsia" w:ascii="华文中宋" w:hAnsi="华文中宋" w:eastAsia="华文中宋"/>
                <w:color w:val="auto"/>
                <w:szCs w:val="30"/>
                <w:highlight w:val="none"/>
                <w:lang w:val="en-US" w:eastAsia="zh-CN"/>
              </w:rPr>
              <w:t>5</w:t>
            </w:r>
            <w:r>
              <w:rPr>
                <w:rFonts w:hint="eastAsia" w:ascii="华文中宋" w:hAnsi="华文中宋" w:eastAsia="华文中宋"/>
                <w:color w:val="auto"/>
                <w:szCs w:val="30"/>
                <w:highlight w:val="none"/>
              </w:rPr>
              <w:t>分；</w:t>
            </w:r>
          </w:p>
          <w:p>
            <w:pPr>
              <w:jc w:val="left"/>
              <w:rPr>
                <w:rFonts w:hint="eastAsia" w:ascii="华文中宋" w:hAnsi="华文中宋" w:eastAsia="华文中宋"/>
                <w:szCs w:val="30"/>
                <w:highlight w:val="none"/>
              </w:rPr>
            </w:pPr>
            <w:r>
              <w:rPr>
                <w:rFonts w:hint="eastAsia" w:ascii="华文中宋" w:hAnsi="华文中宋" w:eastAsia="华文中宋"/>
                <w:color w:val="auto"/>
                <w:szCs w:val="30"/>
                <w:highlight w:val="none"/>
              </w:rPr>
              <w:t>指标2：院系级团委组织</w:t>
            </w:r>
            <w:r>
              <w:rPr>
                <w:rFonts w:hint="eastAsia" w:ascii="华文中宋" w:hAnsi="华文中宋" w:eastAsia="华文中宋"/>
                <w:color w:val="auto"/>
                <w:szCs w:val="30"/>
                <w:highlight w:val="none"/>
                <w:lang w:eastAsia="zh-Hans"/>
              </w:rPr>
              <w:t>基层团支部</w:t>
            </w:r>
            <w:r>
              <w:rPr>
                <w:rFonts w:hint="eastAsia" w:ascii="华文中宋" w:hAnsi="华文中宋" w:eastAsia="华文中宋"/>
                <w:color w:val="auto"/>
                <w:szCs w:val="30"/>
                <w:highlight w:val="none"/>
              </w:rPr>
              <w:t>开展</w:t>
            </w:r>
            <w:r>
              <w:rPr>
                <w:rFonts w:hint="eastAsia" w:ascii="华文中宋" w:hAnsi="华文中宋" w:eastAsia="华文中宋"/>
                <w:color w:val="auto"/>
                <w:szCs w:val="30"/>
                <w:highlight w:val="none"/>
                <w:lang w:eastAsia="zh-Hans"/>
              </w:rPr>
              <w:t>不少于</w:t>
            </w:r>
            <w:r>
              <w:rPr>
                <w:rFonts w:hint="eastAsia" w:ascii="华文中宋" w:hAnsi="华文中宋" w:eastAsia="华文中宋"/>
                <w:color w:val="auto"/>
                <w:szCs w:val="30"/>
                <w:highlight w:val="none"/>
                <w:lang w:val="en-US" w:eastAsia="zh-CN"/>
              </w:rPr>
              <w:t>6</w:t>
            </w:r>
            <w:r>
              <w:rPr>
                <w:rFonts w:hint="eastAsia" w:ascii="华文中宋" w:hAnsi="华文中宋" w:eastAsia="华文中宋"/>
                <w:color w:val="auto"/>
                <w:szCs w:val="30"/>
                <w:highlight w:val="none"/>
                <w:lang w:eastAsia="zh-Hans"/>
              </w:rPr>
              <w:t>次专题学习教育支部大会</w:t>
            </w:r>
            <w:r>
              <w:rPr>
                <w:rFonts w:ascii="华文中宋" w:hAnsi="华文中宋" w:eastAsia="华文中宋"/>
                <w:color w:val="auto"/>
                <w:szCs w:val="30"/>
                <w:highlight w:val="none"/>
                <w:lang w:eastAsia="zh-Hans"/>
              </w:rPr>
              <w:t>、</w:t>
            </w:r>
            <w:r>
              <w:rPr>
                <w:rFonts w:hint="eastAsia" w:ascii="华文中宋" w:hAnsi="华文中宋" w:eastAsia="华文中宋"/>
                <w:color w:val="auto"/>
                <w:szCs w:val="30"/>
                <w:highlight w:val="none"/>
                <w:lang w:eastAsia="zh-Hans"/>
              </w:rPr>
              <w:t>不少于</w:t>
            </w:r>
            <w:r>
              <w:rPr>
                <w:rFonts w:ascii="华文中宋" w:hAnsi="华文中宋" w:eastAsia="华文中宋"/>
                <w:color w:val="auto"/>
                <w:szCs w:val="30"/>
                <w:highlight w:val="none"/>
                <w:lang w:eastAsia="zh-Hans"/>
              </w:rPr>
              <w:t>2</w:t>
            </w:r>
            <w:r>
              <w:rPr>
                <w:rFonts w:hint="eastAsia" w:ascii="华文中宋" w:hAnsi="华文中宋" w:eastAsia="华文中宋"/>
                <w:color w:val="auto"/>
                <w:szCs w:val="30"/>
                <w:highlight w:val="none"/>
                <w:lang w:eastAsia="zh-Hans"/>
              </w:rPr>
              <w:t>次主题团日等主题教育实践</w:t>
            </w:r>
            <w:r>
              <w:rPr>
                <w:rFonts w:hint="eastAsia" w:ascii="华文中宋" w:hAnsi="华文中宋" w:eastAsia="华文中宋"/>
                <w:color w:val="auto"/>
                <w:szCs w:val="30"/>
                <w:highlight w:val="none"/>
              </w:rPr>
              <w:t>活动，开展</w:t>
            </w:r>
            <w:r>
              <w:rPr>
                <w:rFonts w:hint="eastAsia" w:ascii="华文中宋" w:hAnsi="华文中宋" w:eastAsia="华文中宋"/>
                <w:color w:val="auto"/>
                <w:szCs w:val="30"/>
                <w:highlight w:val="none"/>
                <w:lang w:eastAsia="zh-Hans"/>
              </w:rPr>
              <w:t>并按时录入线上系统</w:t>
            </w:r>
            <w:r>
              <w:rPr>
                <w:rFonts w:hint="default" w:ascii="华文中宋" w:hAnsi="华文中宋" w:eastAsia="华文中宋"/>
                <w:color w:val="auto"/>
                <w:szCs w:val="30"/>
                <w:highlight w:val="none"/>
                <w:lang w:eastAsia="zh-Hans"/>
              </w:rPr>
              <w:t>，</w:t>
            </w:r>
            <w:r>
              <w:rPr>
                <w:rFonts w:hint="eastAsia" w:ascii="华文中宋" w:hAnsi="华文中宋" w:eastAsia="华文中宋"/>
                <w:color w:val="auto"/>
                <w:szCs w:val="30"/>
                <w:highlight w:val="none"/>
              </w:rPr>
              <w:t>学部院系</w:t>
            </w:r>
            <w:r>
              <w:rPr>
                <w:rFonts w:hint="eastAsia" w:ascii="华文中宋" w:hAnsi="华文中宋" w:eastAsia="华文中宋"/>
                <w:color w:val="auto"/>
                <w:szCs w:val="30"/>
                <w:highlight w:val="none"/>
                <w:lang w:val="en-US" w:eastAsia="zh-Hans"/>
              </w:rPr>
              <w:t>历次线上录入</w:t>
            </w:r>
            <w:r>
              <w:rPr>
                <w:rFonts w:hint="eastAsia" w:ascii="华文中宋" w:hAnsi="华文中宋" w:eastAsia="华文中宋"/>
                <w:color w:val="auto"/>
                <w:szCs w:val="30"/>
                <w:highlight w:val="none"/>
              </w:rPr>
              <w:t>排名</w:t>
            </w:r>
            <w:r>
              <w:rPr>
                <w:rFonts w:hint="eastAsia" w:ascii="华文中宋" w:hAnsi="华文中宋" w:eastAsia="华文中宋"/>
                <w:color w:val="auto"/>
                <w:szCs w:val="30"/>
                <w:highlight w:val="none"/>
                <w:lang w:val="en-US" w:eastAsia="zh-Hans"/>
              </w:rPr>
              <w:t>综合</w:t>
            </w:r>
            <w:r>
              <w:rPr>
                <w:rFonts w:hint="eastAsia" w:ascii="华文中宋" w:hAnsi="华文中宋" w:eastAsia="华文中宋"/>
                <w:color w:val="auto"/>
                <w:szCs w:val="30"/>
                <w:highlight w:val="none"/>
              </w:rPr>
              <w:t>前5名</w:t>
            </w:r>
            <w:r>
              <w:rPr>
                <w:rFonts w:hint="eastAsia" w:ascii="华文中宋" w:hAnsi="华文中宋" w:eastAsia="华文中宋"/>
                <w:szCs w:val="30"/>
                <w:highlight w:val="none"/>
              </w:rPr>
              <w:t>计</w:t>
            </w:r>
            <w:r>
              <w:rPr>
                <w:rFonts w:hint="default" w:ascii="华文中宋" w:hAnsi="华文中宋" w:eastAsia="华文中宋"/>
                <w:szCs w:val="30"/>
                <w:highlight w:val="none"/>
              </w:rPr>
              <w:t>2</w:t>
            </w:r>
            <w:r>
              <w:rPr>
                <w:rFonts w:hint="eastAsia" w:ascii="华文中宋" w:hAnsi="华文中宋" w:eastAsia="华文中宋"/>
                <w:szCs w:val="30"/>
                <w:highlight w:val="none"/>
              </w:rPr>
              <w:t>分，6</w:t>
            </w:r>
            <w:r>
              <w:rPr>
                <w:rFonts w:hint="default" w:ascii="华文中宋" w:hAnsi="华文中宋" w:eastAsia="华文中宋"/>
                <w:szCs w:val="30"/>
                <w:highlight w:val="none"/>
              </w:rPr>
              <w:t>-</w:t>
            </w:r>
            <w:r>
              <w:rPr>
                <w:rFonts w:hint="eastAsia" w:ascii="华文中宋" w:hAnsi="华文中宋" w:eastAsia="华文中宋"/>
                <w:szCs w:val="30"/>
                <w:highlight w:val="none"/>
              </w:rPr>
              <w:t>10名计</w:t>
            </w:r>
            <w:r>
              <w:rPr>
                <w:rFonts w:hint="default" w:ascii="华文中宋" w:hAnsi="华文中宋" w:eastAsia="华文中宋"/>
                <w:szCs w:val="30"/>
                <w:highlight w:val="none"/>
              </w:rPr>
              <w:t>1</w:t>
            </w:r>
            <w:r>
              <w:rPr>
                <w:rFonts w:hint="eastAsia" w:ascii="华文中宋" w:hAnsi="华文中宋" w:eastAsia="华文中宋"/>
                <w:szCs w:val="30"/>
                <w:highlight w:val="none"/>
                <w:lang w:val="en-US" w:eastAsia="zh-Hans"/>
              </w:rPr>
              <w:t>.</w:t>
            </w:r>
            <w:r>
              <w:rPr>
                <w:rFonts w:hint="default" w:ascii="华文中宋" w:hAnsi="华文中宋" w:eastAsia="华文中宋"/>
                <w:szCs w:val="30"/>
                <w:highlight w:val="none"/>
                <w:lang w:eastAsia="zh-Hans"/>
              </w:rPr>
              <w:t>5</w:t>
            </w:r>
            <w:r>
              <w:rPr>
                <w:rFonts w:hint="eastAsia" w:ascii="华文中宋" w:hAnsi="华文中宋" w:eastAsia="华文中宋"/>
                <w:szCs w:val="30"/>
                <w:highlight w:val="none"/>
              </w:rPr>
              <w:t>分，11-15</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w:t>
            </w:r>
            <w:r>
              <w:rPr>
                <w:rFonts w:hint="default" w:ascii="华文中宋" w:hAnsi="华文中宋" w:eastAsia="华文中宋"/>
                <w:szCs w:val="30"/>
                <w:highlight w:val="none"/>
              </w:rPr>
              <w:t>1</w:t>
            </w:r>
            <w:r>
              <w:rPr>
                <w:rFonts w:hint="eastAsia" w:ascii="华文中宋" w:hAnsi="华文中宋" w:eastAsia="华文中宋"/>
                <w:szCs w:val="30"/>
                <w:highlight w:val="none"/>
              </w:rPr>
              <w:t>分，16-20</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w:t>
            </w:r>
            <w:r>
              <w:rPr>
                <w:rFonts w:hint="default" w:ascii="华文中宋" w:hAnsi="华文中宋" w:eastAsia="华文中宋"/>
                <w:szCs w:val="30"/>
                <w:highlight w:val="none"/>
              </w:rPr>
              <w:t>0</w:t>
            </w:r>
            <w:r>
              <w:rPr>
                <w:rFonts w:hint="eastAsia" w:ascii="华文中宋" w:hAnsi="华文中宋" w:eastAsia="华文中宋"/>
                <w:szCs w:val="30"/>
                <w:highlight w:val="none"/>
                <w:lang w:val="en-US" w:eastAsia="zh-Hans"/>
              </w:rPr>
              <w:t>.</w:t>
            </w:r>
            <w:r>
              <w:rPr>
                <w:rFonts w:hint="default" w:ascii="华文中宋" w:hAnsi="华文中宋" w:eastAsia="华文中宋"/>
                <w:szCs w:val="30"/>
                <w:highlight w:val="none"/>
                <w:lang w:eastAsia="zh-Hans"/>
              </w:rPr>
              <w:t>5</w:t>
            </w:r>
            <w:r>
              <w:rPr>
                <w:rFonts w:hint="eastAsia" w:ascii="华文中宋" w:hAnsi="华文中宋" w:eastAsia="华文中宋"/>
                <w:szCs w:val="30"/>
                <w:highlight w:val="none"/>
              </w:rPr>
              <w:t>分，21名及以后不计分</w:t>
            </w:r>
            <w:r>
              <w:rPr>
                <w:rFonts w:hint="default" w:ascii="华文中宋" w:hAnsi="华文中宋" w:eastAsia="华文中宋"/>
                <w:szCs w:val="30"/>
                <w:highlight w:val="none"/>
              </w:rPr>
              <w:t>（</w:t>
            </w:r>
            <w:r>
              <w:rPr>
                <w:rFonts w:hint="eastAsia" w:ascii="华文中宋" w:hAnsi="华文中宋" w:eastAsia="华文中宋"/>
                <w:szCs w:val="30"/>
                <w:highlight w:val="none"/>
                <w:lang w:val="en-US" w:eastAsia="zh-Hans"/>
              </w:rPr>
              <w:t>此项排名无需院系级团委提供</w:t>
            </w:r>
            <w:r>
              <w:rPr>
                <w:rFonts w:hint="default" w:ascii="华文中宋" w:hAnsi="华文中宋" w:eastAsia="华文中宋"/>
                <w:szCs w:val="30"/>
                <w:highlight w:val="none"/>
              </w:rPr>
              <w:t>）</w:t>
            </w:r>
            <w:r>
              <w:rPr>
                <w:rFonts w:hint="eastAsia" w:ascii="华文中宋" w:hAnsi="华文中宋" w:eastAsia="华文中宋"/>
                <w:szCs w:val="30"/>
                <w:highlight w:val="none"/>
              </w:rPr>
              <w:t>，及时报送开展情况新闻稿计1分</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lang w:val="en-US" w:eastAsia="zh-CN"/>
              </w:rPr>
              <w:t>13</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Merge w:val="restart"/>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院系级团委自行开展主题团日情况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指标1：每学年在院系层面针对团支部统一部署开展主题团日活动，每开展1次0.5分</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2</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Merge w:val="continue"/>
            <w:vAlign w:val="center"/>
          </w:tcPr>
          <w:p>
            <w:pPr>
              <w:rPr>
                <w:rFonts w:ascii="华文中宋" w:hAnsi="华文中宋" w:eastAsia="华文中宋"/>
                <w:szCs w:val="30"/>
                <w:highlight w:val="none"/>
              </w:rPr>
            </w:pPr>
          </w:p>
        </w:tc>
        <w:tc>
          <w:tcPr>
            <w:tcW w:w="5244" w:type="dxa"/>
            <w:vAlign w:val="center"/>
          </w:tcPr>
          <w:p>
            <w:pPr>
              <w:jc w:val="left"/>
              <w:rPr>
                <w:rFonts w:ascii="华文中宋" w:hAnsi="华文中宋" w:eastAsia="华文中宋"/>
                <w:szCs w:val="30"/>
                <w:highlight w:val="none"/>
              </w:rPr>
            </w:pPr>
            <w:r>
              <w:rPr>
                <w:rFonts w:ascii="华文中宋" w:hAnsi="华文中宋" w:eastAsia="华文中宋"/>
                <w:szCs w:val="30"/>
                <w:highlight w:val="none"/>
              </w:rPr>
              <w:t>指标2：对</w:t>
            </w:r>
            <w:r>
              <w:rPr>
                <w:rFonts w:hint="eastAsia" w:ascii="华文中宋" w:hAnsi="华文中宋" w:eastAsia="华文中宋"/>
                <w:szCs w:val="30"/>
                <w:highlight w:val="none"/>
              </w:rPr>
              <w:t>此类主题团日</w:t>
            </w:r>
            <w:r>
              <w:rPr>
                <w:rFonts w:ascii="华文中宋" w:hAnsi="华文中宋" w:eastAsia="华文中宋"/>
                <w:szCs w:val="30"/>
                <w:highlight w:val="none"/>
              </w:rPr>
              <w:t>活动</w:t>
            </w:r>
            <w:r>
              <w:rPr>
                <w:rFonts w:hint="eastAsia" w:ascii="华文中宋" w:hAnsi="华文中宋" w:eastAsia="华文中宋"/>
                <w:szCs w:val="30"/>
                <w:highlight w:val="none"/>
              </w:rPr>
              <w:t>有指导和经费支持</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团课开展情况</w:t>
            </w: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“青年大学习”网上主题团课开展情况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指标1：截至</w:t>
            </w:r>
            <w:r>
              <w:rPr>
                <w:rFonts w:ascii="华文中宋" w:hAnsi="华文中宋" w:eastAsia="华文中宋"/>
                <w:szCs w:val="30"/>
                <w:highlight w:val="none"/>
              </w:rPr>
              <w:t>11</w:t>
            </w:r>
            <w:r>
              <w:rPr>
                <w:rFonts w:hint="eastAsia" w:ascii="华文中宋" w:hAnsi="华文中宋" w:eastAsia="华文中宋"/>
                <w:szCs w:val="30"/>
                <w:highlight w:val="none"/>
              </w:rPr>
              <w:t>月</w:t>
            </w:r>
            <w:r>
              <w:rPr>
                <w:rFonts w:ascii="华文中宋" w:hAnsi="华文中宋" w:eastAsia="华文中宋"/>
                <w:szCs w:val="30"/>
                <w:highlight w:val="none"/>
              </w:rPr>
              <w:t>22</w:t>
            </w:r>
            <w:r>
              <w:rPr>
                <w:rFonts w:hint="eastAsia" w:ascii="华文中宋" w:hAnsi="华文中宋" w:eastAsia="华文中宋"/>
                <w:szCs w:val="30"/>
                <w:highlight w:val="none"/>
              </w:rPr>
              <w:t>日，学部院系累计学习次数与参与度排名前5名计4分，6</w:t>
            </w:r>
            <w:r>
              <w:rPr>
                <w:rFonts w:hint="default" w:ascii="华文中宋" w:hAnsi="华文中宋" w:eastAsia="华文中宋"/>
                <w:szCs w:val="30"/>
                <w:highlight w:val="none"/>
              </w:rPr>
              <w:t>-</w:t>
            </w:r>
            <w:r>
              <w:rPr>
                <w:rFonts w:hint="eastAsia" w:ascii="华文中宋" w:hAnsi="华文中宋" w:eastAsia="华文中宋"/>
                <w:szCs w:val="30"/>
                <w:highlight w:val="none"/>
              </w:rPr>
              <w:t>10名计3分，11-15</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计2分，16-20</w:t>
            </w:r>
            <w:r>
              <w:rPr>
                <w:rFonts w:hint="eastAsia" w:ascii="华文中宋" w:hAnsi="华文中宋" w:eastAsia="华文中宋"/>
                <w:szCs w:val="30"/>
                <w:highlight w:val="none"/>
                <w:lang w:val="en-US" w:eastAsia="zh-Hans"/>
              </w:rPr>
              <w:t>名</w:t>
            </w:r>
            <w:r>
              <w:rPr>
                <w:rFonts w:hint="eastAsia" w:ascii="华文中宋" w:hAnsi="华文中宋" w:eastAsia="华文中宋"/>
                <w:szCs w:val="30"/>
                <w:highlight w:val="none"/>
              </w:rPr>
              <w:t>计1分，21名及以后不计分</w:t>
            </w:r>
            <w:r>
              <w:rPr>
                <w:rFonts w:hint="default" w:ascii="华文中宋" w:hAnsi="华文中宋" w:eastAsia="华文中宋"/>
                <w:szCs w:val="30"/>
                <w:highlight w:val="none"/>
              </w:rPr>
              <w:t>（</w:t>
            </w:r>
            <w:r>
              <w:rPr>
                <w:rFonts w:hint="eastAsia" w:ascii="华文中宋" w:hAnsi="华文中宋" w:eastAsia="华文中宋"/>
                <w:szCs w:val="30"/>
                <w:highlight w:val="none"/>
                <w:lang w:val="en-US" w:eastAsia="zh-Hans"/>
              </w:rPr>
              <w:t>此项排名无需院系级团委提供</w:t>
            </w:r>
            <w:r>
              <w:rPr>
                <w:rFonts w:hint="default" w:ascii="华文中宋" w:hAnsi="华文中宋" w:eastAsia="华文中宋"/>
                <w:szCs w:val="30"/>
                <w:highlight w:val="none"/>
              </w:rPr>
              <w:t>）</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Merge w:val="restart"/>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院系级团委组织开展团课情况</w:t>
            </w: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color w:val="000000" w:themeColor="text1"/>
                <w:szCs w:val="30"/>
                <w:highlight w:val="none"/>
                <w14:textFill>
                  <w14:solidFill>
                    <w14:schemeClr w14:val="tx1"/>
                  </w14:solidFill>
                </w14:textFill>
              </w:rPr>
              <w:t>指标1：对团支部书记讲团课有统一安排</w:t>
            </w:r>
          </w:p>
        </w:tc>
        <w:tc>
          <w:tcPr>
            <w:tcW w:w="916" w:type="dxa"/>
            <w:vAlign w:val="center"/>
          </w:tcPr>
          <w:p>
            <w:pPr>
              <w:jc w:val="center"/>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color w:val="000000" w:themeColor="text1"/>
                <w:szCs w:val="30"/>
                <w:highlight w:val="none"/>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Merge w:val="continue"/>
            <w:vAlign w:val="center"/>
          </w:tcPr>
          <w:p>
            <w:pPr>
              <w:rPr>
                <w:rFonts w:ascii="华文中宋" w:hAnsi="华文中宋" w:eastAsia="华文中宋"/>
                <w:szCs w:val="30"/>
                <w:highlight w:val="none"/>
              </w:rPr>
            </w:pP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color w:val="000000" w:themeColor="text1"/>
                <w:szCs w:val="30"/>
                <w:highlight w:val="none"/>
                <w14:textFill>
                  <w14:solidFill>
                    <w14:schemeClr w14:val="tx1"/>
                  </w14:solidFill>
                </w14:textFill>
              </w:rPr>
              <w:t>指标2：</w:t>
            </w:r>
            <w:r>
              <w:rPr>
                <w:rFonts w:hint="eastAsia" w:ascii="华文中宋" w:hAnsi="华文中宋" w:eastAsia="华文中宋"/>
                <w:color w:val="000000" w:themeColor="text1"/>
                <w:szCs w:val="30"/>
                <w:highlight w:val="none"/>
                <w14:textFill>
                  <w14:solidFill>
                    <w14:schemeClr w14:val="tx1"/>
                  </w14:solidFill>
                </w14:textFill>
              </w:rPr>
              <w:t>每学年院</w:t>
            </w:r>
            <w:r>
              <w:rPr>
                <w:rFonts w:ascii="华文中宋" w:hAnsi="华文中宋" w:eastAsia="华文中宋"/>
                <w:color w:val="000000" w:themeColor="text1"/>
                <w:szCs w:val="30"/>
                <w:highlight w:val="none"/>
                <w14:textFill>
                  <w14:solidFill>
                    <w14:schemeClr w14:val="tx1"/>
                  </w14:solidFill>
                </w14:textFill>
              </w:rPr>
              <w:t>系</w:t>
            </w:r>
            <w:r>
              <w:rPr>
                <w:rFonts w:hint="eastAsia" w:ascii="华文中宋" w:hAnsi="华文中宋" w:eastAsia="华文中宋"/>
                <w:color w:val="000000" w:themeColor="text1"/>
                <w:szCs w:val="30"/>
                <w:highlight w:val="none"/>
                <w14:textFill>
                  <w14:solidFill>
                    <w14:schemeClr w14:val="tx1"/>
                  </w14:solidFill>
                </w14:textFill>
              </w:rPr>
              <w:t>级</w:t>
            </w:r>
            <w:r>
              <w:rPr>
                <w:rFonts w:ascii="华文中宋" w:hAnsi="华文中宋" w:eastAsia="华文中宋"/>
                <w:color w:val="000000" w:themeColor="text1"/>
                <w:szCs w:val="30"/>
                <w:highlight w:val="none"/>
                <w14:textFill>
                  <w14:solidFill>
                    <w14:schemeClr w14:val="tx1"/>
                  </w14:solidFill>
                </w14:textFill>
              </w:rPr>
              <w:t>团委书记</w:t>
            </w:r>
            <w:r>
              <w:rPr>
                <w:rFonts w:hint="eastAsia" w:ascii="华文中宋" w:hAnsi="华文中宋" w:eastAsia="华文中宋"/>
                <w:color w:val="000000" w:themeColor="text1"/>
                <w:szCs w:val="30"/>
                <w:highlight w:val="none"/>
                <w14:textFill>
                  <w14:solidFill>
                    <w14:schemeClr w14:val="tx1"/>
                  </w14:solidFill>
                </w14:textFill>
              </w:rPr>
              <w:t>讲授团课，每讲授1次加0</w:t>
            </w:r>
            <w:r>
              <w:rPr>
                <w:rFonts w:ascii="华文中宋" w:hAnsi="华文中宋" w:eastAsia="华文中宋"/>
                <w:color w:val="000000" w:themeColor="text1"/>
                <w:szCs w:val="30"/>
                <w:highlight w:val="none"/>
                <w14:textFill>
                  <w14:solidFill>
                    <w14:schemeClr w14:val="tx1"/>
                  </w14:solidFill>
                </w14:textFill>
              </w:rPr>
              <w:t>.5</w:t>
            </w:r>
            <w:r>
              <w:rPr>
                <w:rFonts w:hint="eastAsia" w:ascii="华文中宋" w:hAnsi="华文中宋" w:eastAsia="华文中宋"/>
                <w:color w:val="000000" w:themeColor="text1"/>
                <w:szCs w:val="30"/>
                <w:highlight w:val="none"/>
                <w14:textFill>
                  <w14:solidFill>
                    <w14:schemeClr w14:val="tx1"/>
                  </w14:solidFill>
                </w14:textFill>
              </w:rPr>
              <w:t>分</w:t>
            </w:r>
          </w:p>
        </w:tc>
        <w:tc>
          <w:tcPr>
            <w:tcW w:w="916" w:type="dxa"/>
            <w:vAlign w:val="center"/>
          </w:tcPr>
          <w:p>
            <w:pPr>
              <w:jc w:val="center"/>
              <w:rPr>
                <w:rFonts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color w:val="000000" w:themeColor="text1"/>
                <w:szCs w:val="30"/>
                <w:highlight w:val="none"/>
                <w14:textFill>
                  <w14:solidFill>
                    <w14:schemeClr w14:val="tx1"/>
                  </w14:solidFill>
                </w14:textFill>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hint="eastAsia" w:ascii="华文中宋" w:hAnsi="华文中宋" w:eastAsia="华文中宋"/>
                <w:szCs w:val="30"/>
                <w:highlight w:val="none"/>
                <w:lang w:val="en-US" w:eastAsia="zh-Hans"/>
              </w:rPr>
            </w:pPr>
            <w:r>
              <w:rPr>
                <w:rFonts w:hint="eastAsia" w:ascii="华文中宋" w:hAnsi="华文中宋" w:eastAsia="华文中宋"/>
                <w:szCs w:val="30"/>
                <w:highlight w:val="none"/>
                <w:lang w:val="en-US" w:eastAsia="zh-Hans"/>
              </w:rPr>
              <w:t>青春宣讲情况</w:t>
            </w:r>
          </w:p>
        </w:tc>
        <w:tc>
          <w:tcPr>
            <w:tcW w:w="3632" w:type="dxa"/>
            <w:vMerge w:val="restart"/>
            <w:vAlign w:val="center"/>
          </w:tcPr>
          <w:p>
            <w:pPr>
              <w:jc w:val="left"/>
              <w:rPr>
                <w:rFonts w:hint="eastAsia" w:ascii="华文中宋" w:hAnsi="华文中宋" w:eastAsia="华文中宋"/>
                <w:szCs w:val="30"/>
                <w:highlight w:val="none"/>
                <w:lang w:val="en-US" w:eastAsia="zh-Hans"/>
              </w:rPr>
            </w:pPr>
            <w:r>
              <w:rPr>
                <w:rFonts w:hint="eastAsia" w:ascii="华文中宋" w:hAnsi="华文中宋" w:eastAsia="华文中宋"/>
                <w:szCs w:val="30"/>
                <w:highlight w:val="none"/>
                <w:lang w:val="en-US" w:eastAsia="zh-Hans"/>
              </w:rPr>
              <w:t>青春宣讲开展情况</w:t>
            </w:r>
          </w:p>
        </w:tc>
        <w:tc>
          <w:tcPr>
            <w:tcW w:w="5244" w:type="dxa"/>
            <w:vAlign w:val="center"/>
          </w:tcPr>
          <w:p>
            <w:pPr>
              <w:jc w:val="left"/>
              <w:rPr>
                <w:rFonts w:hint="eastAsia" w:ascii="华文中宋" w:hAnsi="华文中宋" w:eastAsia="华文中宋"/>
                <w:color w:val="000000" w:themeColor="text1"/>
                <w:szCs w:val="30"/>
                <w:highlight w:val="none"/>
                <w:lang w:val="en-US" w:eastAsia="zh-Hans"/>
                <w14:textFill>
                  <w14:solidFill>
                    <w14:schemeClr w14:val="tx1"/>
                  </w14:solidFill>
                </w14:textFill>
              </w:rPr>
            </w:pPr>
            <w:r>
              <w:rPr>
                <w:rFonts w:hint="eastAsia" w:ascii="华文中宋" w:hAnsi="华文中宋" w:eastAsia="华文中宋"/>
                <w:color w:val="000000" w:themeColor="text1"/>
                <w:szCs w:val="30"/>
                <w:highlight w:val="none"/>
                <w:lang w:val="en-US" w:eastAsia="zh-Hans"/>
                <w14:textFill>
                  <w14:solidFill>
                    <w14:schemeClr w14:val="tx1"/>
                  </w14:solidFill>
                </w14:textFill>
              </w:rPr>
              <w:t>指标</w:t>
            </w:r>
            <w:r>
              <w:rPr>
                <w:rFonts w:hint="default" w:ascii="华文中宋" w:hAnsi="华文中宋" w:eastAsia="华文中宋"/>
                <w:color w:val="000000" w:themeColor="text1"/>
                <w:szCs w:val="30"/>
                <w:highlight w:val="none"/>
                <w:lang w:eastAsia="zh-Hans"/>
                <w14:textFill>
                  <w14:solidFill>
                    <w14:schemeClr w14:val="tx1"/>
                  </w14:solidFill>
                </w14:textFill>
              </w:rPr>
              <w:t>1：</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2</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3</w:t>
            </w:r>
            <w:r>
              <w:rPr>
                <w:rFonts w:hint="eastAsia" w:ascii="华文中宋" w:hAnsi="华文中宋" w:eastAsia="华文中宋"/>
                <w:szCs w:val="30"/>
                <w:highlight w:val="none"/>
              </w:rPr>
              <w:t>学年期间，是否有本学部院系学生</w:t>
            </w:r>
            <w:r>
              <w:rPr>
                <w:rFonts w:hint="eastAsia" w:ascii="华文中宋" w:hAnsi="华文中宋" w:eastAsia="华文中宋"/>
                <w:szCs w:val="30"/>
                <w:highlight w:val="none"/>
                <w:lang w:val="en-US" w:eastAsia="zh-Hans"/>
              </w:rPr>
              <w:t>参与校团委组织的青春宣讲专项</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default" w:ascii="华文中宋" w:hAnsi="华文中宋" w:eastAsia="华文中宋"/>
                <w:color w:val="000000" w:themeColor="text1"/>
                <w:szCs w:val="30"/>
                <w:highlight w:val="none"/>
                <w14:textFill>
                  <w14:solidFill>
                    <w14:schemeClr w14:val="tx1"/>
                  </w14:solidFill>
                </w14:textFill>
              </w:rPr>
              <w:t>1</w:t>
            </w:r>
            <w:r>
              <w:rPr>
                <w:rFonts w:hint="eastAsia" w:ascii="华文中宋" w:hAnsi="华文中宋" w:eastAsia="华文中宋"/>
                <w:color w:val="000000" w:themeColor="text1"/>
                <w:szCs w:val="30"/>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hint="eastAsia" w:ascii="华文中宋" w:hAnsi="华文中宋" w:eastAsia="华文中宋"/>
                <w:szCs w:val="30"/>
                <w:highlight w:val="none"/>
                <w:lang w:val="en-US" w:eastAsia="zh-Hans"/>
              </w:rPr>
            </w:pPr>
          </w:p>
        </w:tc>
        <w:tc>
          <w:tcPr>
            <w:tcW w:w="3632" w:type="dxa"/>
            <w:vMerge w:val="continue"/>
            <w:vAlign w:val="center"/>
          </w:tcPr>
          <w:p>
            <w:pPr>
              <w:jc w:val="left"/>
              <w:rPr>
                <w:rFonts w:hint="eastAsia" w:ascii="华文中宋" w:hAnsi="华文中宋" w:eastAsia="华文中宋"/>
                <w:szCs w:val="30"/>
                <w:highlight w:val="none"/>
                <w:lang w:val="en-US" w:eastAsia="zh-Hans"/>
              </w:rPr>
            </w:pPr>
          </w:p>
        </w:tc>
        <w:tc>
          <w:tcPr>
            <w:tcW w:w="5244" w:type="dxa"/>
            <w:vAlign w:val="center"/>
          </w:tcPr>
          <w:p>
            <w:pPr>
              <w:jc w:val="left"/>
              <w:rPr>
                <w:rFonts w:hint="eastAsia" w:ascii="华文中宋" w:hAnsi="华文中宋" w:eastAsia="华文中宋"/>
                <w:color w:val="000000" w:themeColor="text1"/>
                <w:szCs w:val="30"/>
                <w:highlight w:val="none"/>
                <w:lang w:val="en-US" w:eastAsia="zh-Hans"/>
                <w14:textFill>
                  <w14:solidFill>
                    <w14:schemeClr w14:val="tx1"/>
                  </w14:solidFill>
                </w14:textFill>
              </w:rPr>
            </w:pPr>
            <w:r>
              <w:rPr>
                <w:rFonts w:hint="eastAsia" w:ascii="华文中宋" w:hAnsi="华文中宋" w:eastAsia="华文中宋"/>
                <w:color w:val="000000" w:themeColor="text1"/>
                <w:szCs w:val="30"/>
                <w:highlight w:val="none"/>
                <w:lang w:val="en-US" w:eastAsia="zh-Hans"/>
                <w14:textFill>
                  <w14:solidFill>
                    <w14:schemeClr w14:val="tx1"/>
                  </w14:solidFill>
                </w14:textFill>
              </w:rPr>
              <w:t>指标</w:t>
            </w:r>
            <w:r>
              <w:rPr>
                <w:rFonts w:hint="default" w:ascii="华文中宋" w:hAnsi="华文中宋" w:eastAsia="华文中宋"/>
                <w:color w:val="000000" w:themeColor="text1"/>
                <w:szCs w:val="30"/>
                <w:highlight w:val="none"/>
                <w:lang w:eastAsia="zh-Hans"/>
                <w14:textFill>
                  <w14:solidFill>
                    <w14:schemeClr w14:val="tx1"/>
                  </w14:solidFill>
                </w14:textFill>
              </w:rPr>
              <w:t>2：</w:t>
            </w:r>
            <w:r>
              <w:rPr>
                <w:rFonts w:hint="eastAsia" w:ascii="华文中宋" w:hAnsi="华文中宋" w:eastAsia="华文中宋"/>
                <w:color w:val="000000" w:themeColor="text1"/>
                <w:szCs w:val="30"/>
                <w:highlight w:val="none"/>
                <w:lang w:val="en-US" w:eastAsia="zh-Hans"/>
                <w14:textFill>
                  <w14:solidFill>
                    <w14:schemeClr w14:val="tx1"/>
                  </w14:solidFill>
                </w14:textFill>
              </w:rPr>
              <w:t>是否向学校青春宣讲团推荐输送宣讲员</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default" w:ascii="华文中宋" w:hAnsi="华文中宋" w:eastAsia="华文中宋"/>
                <w:color w:val="000000" w:themeColor="text1"/>
                <w:szCs w:val="30"/>
                <w:highlight w:val="none"/>
                <w14:textFill>
                  <w14:solidFill>
                    <w14:schemeClr w14:val="tx1"/>
                  </w14:solidFill>
                </w14:textFill>
              </w:rPr>
              <w:t>1</w:t>
            </w:r>
            <w:r>
              <w:rPr>
                <w:rFonts w:hint="eastAsia" w:ascii="华文中宋" w:hAnsi="华文中宋" w:eastAsia="华文中宋"/>
                <w:color w:val="000000" w:themeColor="text1"/>
                <w:szCs w:val="30"/>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hint="eastAsia" w:ascii="华文中宋" w:hAnsi="华文中宋" w:eastAsia="华文中宋"/>
                <w:szCs w:val="30"/>
                <w:highlight w:val="none"/>
                <w:lang w:val="en-US" w:eastAsia="zh-Hans"/>
              </w:rPr>
            </w:pPr>
          </w:p>
        </w:tc>
        <w:tc>
          <w:tcPr>
            <w:tcW w:w="3632" w:type="dxa"/>
            <w:vMerge w:val="continue"/>
            <w:vAlign w:val="center"/>
          </w:tcPr>
          <w:p>
            <w:pPr>
              <w:jc w:val="left"/>
              <w:rPr>
                <w:rFonts w:hint="eastAsia" w:ascii="华文中宋" w:hAnsi="华文中宋" w:eastAsia="华文中宋"/>
                <w:szCs w:val="30"/>
                <w:highlight w:val="none"/>
                <w:lang w:val="en-US" w:eastAsia="zh-Hans"/>
              </w:rPr>
            </w:pPr>
          </w:p>
        </w:tc>
        <w:tc>
          <w:tcPr>
            <w:tcW w:w="5244" w:type="dxa"/>
            <w:vAlign w:val="center"/>
          </w:tcPr>
          <w:p>
            <w:pPr>
              <w:jc w:val="left"/>
              <w:rPr>
                <w:rFonts w:hint="eastAsia" w:ascii="华文中宋" w:hAnsi="华文中宋" w:eastAsia="华文中宋"/>
                <w:color w:val="000000" w:themeColor="text1"/>
                <w:szCs w:val="30"/>
                <w:highlight w:val="none"/>
                <w:lang w:val="en-US" w:eastAsia="zh-Hans"/>
                <w14:textFill>
                  <w14:solidFill>
                    <w14:schemeClr w14:val="tx1"/>
                  </w14:solidFill>
                </w14:textFill>
              </w:rPr>
            </w:pPr>
            <w:r>
              <w:rPr>
                <w:rFonts w:hint="eastAsia" w:ascii="华文中宋" w:hAnsi="华文中宋" w:eastAsia="华文中宋"/>
                <w:color w:val="000000" w:themeColor="text1"/>
                <w:szCs w:val="30"/>
                <w:highlight w:val="none"/>
                <w:lang w:val="en-US" w:eastAsia="zh-Hans"/>
                <w14:textFill>
                  <w14:solidFill>
                    <w14:schemeClr w14:val="tx1"/>
                  </w14:solidFill>
                </w14:textFill>
              </w:rPr>
              <w:t>指标</w:t>
            </w:r>
            <w:r>
              <w:rPr>
                <w:rFonts w:hint="default" w:ascii="华文中宋" w:hAnsi="华文中宋" w:eastAsia="华文中宋"/>
                <w:color w:val="000000" w:themeColor="text1"/>
                <w:szCs w:val="30"/>
                <w:highlight w:val="none"/>
                <w:lang w:eastAsia="zh-Hans"/>
                <w14:textFill>
                  <w14:solidFill>
                    <w14:schemeClr w14:val="tx1"/>
                  </w14:solidFill>
                </w14:textFill>
              </w:rPr>
              <w:t>3：</w:t>
            </w:r>
            <w:r>
              <w:rPr>
                <w:rFonts w:hint="eastAsia" w:ascii="华文中宋" w:hAnsi="华文中宋" w:eastAsia="华文中宋"/>
                <w:color w:val="000000" w:themeColor="text1"/>
                <w:szCs w:val="30"/>
                <w:highlight w:val="none"/>
                <w:lang w:val="en-US" w:eastAsia="zh-Hans"/>
                <w14:textFill>
                  <w14:solidFill>
                    <w14:schemeClr w14:val="tx1"/>
                  </w14:solidFill>
                </w14:textFill>
              </w:rPr>
              <w:t>院系级团委是否组织开展本单位特色青春宣讲</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default" w:ascii="华文中宋" w:hAnsi="华文中宋" w:eastAsia="华文中宋"/>
                <w:color w:val="000000" w:themeColor="text1"/>
                <w:szCs w:val="30"/>
                <w:highlight w:val="none"/>
                <w14:textFill>
                  <w14:solidFill>
                    <w14:schemeClr w14:val="tx1"/>
                  </w14:solidFill>
                </w14:textFill>
              </w:rPr>
              <w:t>1</w:t>
            </w:r>
            <w:r>
              <w:rPr>
                <w:rFonts w:hint="eastAsia" w:ascii="华文中宋" w:hAnsi="华文中宋" w:eastAsia="华文中宋"/>
                <w:color w:val="000000" w:themeColor="text1"/>
                <w:szCs w:val="30"/>
                <w:highlight w:val="none"/>
                <w:lang w:val="en-US" w:eastAsia="zh-Hans"/>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restart"/>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宣传工作联动</w:t>
            </w:r>
          </w:p>
        </w:tc>
        <w:tc>
          <w:tcPr>
            <w:tcW w:w="3632" w:type="dxa"/>
            <w:vMerge w:val="restart"/>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新闻稿件、推文报送</w:t>
            </w: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color w:val="000000" w:themeColor="text1"/>
                <w:szCs w:val="30"/>
                <w:highlight w:val="none"/>
                <w14:textFill>
                  <w14:solidFill>
                    <w14:schemeClr w14:val="tx1"/>
                  </w14:solidFill>
                </w14:textFill>
              </w:rPr>
              <w:t>指标1：截至</w:t>
            </w:r>
            <w:r>
              <w:rPr>
                <w:rFonts w:hint="default" w:ascii="华文中宋" w:hAnsi="华文中宋" w:eastAsia="华文中宋"/>
                <w:color w:val="000000" w:themeColor="text1"/>
                <w:szCs w:val="30"/>
                <w:highlight w:val="none"/>
                <w14:textFill>
                  <w14:solidFill>
                    <w14:schemeClr w14:val="tx1"/>
                  </w14:solidFill>
                </w14:textFill>
              </w:rPr>
              <w:t>11</w:t>
            </w:r>
            <w:r>
              <w:rPr>
                <w:rFonts w:hint="eastAsia" w:ascii="华文中宋" w:hAnsi="华文中宋" w:eastAsia="华文中宋"/>
                <w:color w:val="000000" w:themeColor="text1"/>
                <w:szCs w:val="30"/>
                <w:highlight w:val="none"/>
                <w14:textFill>
                  <w14:solidFill>
                    <w14:schemeClr w14:val="tx1"/>
                  </w14:solidFill>
                </w14:textFill>
              </w:rPr>
              <w:t>月</w:t>
            </w:r>
            <w:r>
              <w:rPr>
                <w:rFonts w:hint="default" w:ascii="华文中宋" w:hAnsi="华文中宋" w:eastAsia="华文中宋"/>
                <w:color w:val="000000" w:themeColor="text1"/>
                <w:szCs w:val="30"/>
                <w:highlight w:val="none"/>
                <w14:textFill>
                  <w14:solidFill>
                    <w14:schemeClr w14:val="tx1"/>
                  </w14:solidFill>
                </w14:textFill>
              </w:rPr>
              <w:t>22</w:t>
            </w:r>
            <w:r>
              <w:rPr>
                <w:rFonts w:hint="eastAsia" w:ascii="华文中宋" w:hAnsi="华文中宋" w:eastAsia="华文中宋"/>
                <w:color w:val="000000" w:themeColor="text1"/>
                <w:szCs w:val="30"/>
                <w:highlight w:val="none"/>
                <w14:textFill>
                  <w14:solidFill>
                    <w14:schemeClr w14:val="tx1"/>
                  </w14:solidFill>
                </w14:textFill>
              </w:rPr>
              <w:t>日，设立院系级团委宣传工作联络员并在换届后及时更新，计1分</w:t>
            </w:r>
          </w:p>
        </w:tc>
        <w:tc>
          <w:tcPr>
            <w:tcW w:w="916" w:type="dxa"/>
            <w:vAlign w:val="center"/>
          </w:tcPr>
          <w:p>
            <w:pPr>
              <w:jc w:val="center"/>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color w:val="000000" w:themeColor="text1"/>
                <w:szCs w:val="30"/>
                <w:highlight w:val="none"/>
                <w14:textFill>
                  <w14:solidFill>
                    <w14:schemeClr w14:val="tx1"/>
                  </w14:solidFill>
                </w14:textFill>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ascii="华文中宋" w:hAnsi="华文中宋" w:eastAsia="华文中宋"/>
                <w:b/>
                <w:szCs w:val="30"/>
                <w:highlight w:val="none"/>
              </w:rPr>
            </w:pPr>
          </w:p>
        </w:tc>
        <w:tc>
          <w:tcPr>
            <w:tcW w:w="1687" w:type="dxa"/>
            <w:vMerge w:val="continue"/>
            <w:vAlign w:val="center"/>
          </w:tcPr>
          <w:p>
            <w:pPr>
              <w:jc w:val="center"/>
              <w:rPr>
                <w:rFonts w:ascii="华文中宋" w:hAnsi="华文中宋" w:eastAsia="华文中宋"/>
                <w:b/>
                <w:szCs w:val="30"/>
                <w:highlight w:val="none"/>
              </w:rPr>
            </w:pPr>
          </w:p>
        </w:tc>
        <w:tc>
          <w:tcPr>
            <w:tcW w:w="1642" w:type="dxa"/>
            <w:vMerge w:val="continue"/>
            <w:vAlign w:val="center"/>
          </w:tcPr>
          <w:p>
            <w:pPr>
              <w:jc w:val="center"/>
              <w:rPr>
                <w:rFonts w:ascii="华文中宋" w:hAnsi="华文中宋" w:eastAsia="华文中宋"/>
                <w:szCs w:val="30"/>
                <w:highlight w:val="none"/>
              </w:rPr>
            </w:pPr>
          </w:p>
        </w:tc>
        <w:tc>
          <w:tcPr>
            <w:tcW w:w="3632" w:type="dxa"/>
            <w:vMerge w:val="continue"/>
            <w:vAlign w:val="center"/>
          </w:tcPr>
          <w:p>
            <w:pPr>
              <w:rPr>
                <w:rFonts w:ascii="华文中宋" w:hAnsi="华文中宋" w:eastAsia="华文中宋"/>
                <w:szCs w:val="30"/>
                <w:highlight w:val="none"/>
              </w:rPr>
            </w:pP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color w:val="000000" w:themeColor="text1"/>
                <w:szCs w:val="30"/>
                <w:highlight w:val="none"/>
                <w14:textFill>
                  <w14:solidFill>
                    <w14:schemeClr w14:val="tx1"/>
                  </w14:solidFill>
                </w14:textFill>
              </w:rPr>
              <w:t>指标</w:t>
            </w:r>
            <w:r>
              <w:rPr>
                <w:rFonts w:hint="eastAsia" w:ascii="华文中宋" w:hAnsi="华文中宋" w:eastAsia="华文中宋"/>
                <w:color w:val="000000" w:themeColor="text1"/>
                <w:szCs w:val="30"/>
                <w:highlight w:val="none"/>
                <w14:textFill>
                  <w14:solidFill>
                    <w14:schemeClr w14:val="tx1"/>
                  </w14:solidFill>
                </w14:textFill>
              </w:rPr>
              <w:t>2</w:t>
            </w:r>
            <w:r>
              <w:rPr>
                <w:rFonts w:ascii="华文中宋" w:hAnsi="华文中宋" w:eastAsia="华文中宋"/>
                <w:color w:val="000000" w:themeColor="text1"/>
                <w:szCs w:val="30"/>
                <w:highlight w:val="none"/>
                <w14:textFill>
                  <w14:solidFill>
                    <w14:schemeClr w14:val="tx1"/>
                  </w14:solidFill>
                </w14:textFill>
              </w:rPr>
              <w:t>：</w:t>
            </w:r>
            <w:r>
              <w:rPr>
                <w:rFonts w:hint="eastAsia" w:ascii="华文中宋" w:hAnsi="华文中宋" w:eastAsia="华文中宋"/>
                <w:color w:val="000000" w:themeColor="text1"/>
                <w:szCs w:val="30"/>
                <w:highlight w:val="none"/>
                <w14:textFill>
                  <w14:solidFill>
                    <w14:schemeClr w14:val="tx1"/>
                  </w14:solidFill>
                </w14:textFill>
              </w:rPr>
              <w:t>向</w:t>
            </w:r>
            <w:r>
              <w:rPr>
                <w:rFonts w:ascii="华文中宋" w:hAnsi="华文中宋" w:eastAsia="华文中宋"/>
                <w:color w:val="000000" w:themeColor="text1"/>
                <w:szCs w:val="30"/>
                <w:highlight w:val="none"/>
                <w14:textFill>
                  <w14:solidFill>
                    <w14:schemeClr w14:val="tx1"/>
                  </w14:solidFill>
                </w14:textFill>
              </w:rPr>
              <w:t>校团委</w:t>
            </w:r>
            <w:r>
              <w:rPr>
                <w:rFonts w:hint="eastAsia" w:ascii="华文中宋" w:hAnsi="华文中宋" w:eastAsia="华文中宋"/>
                <w:color w:val="000000" w:themeColor="text1"/>
                <w:szCs w:val="30"/>
                <w:highlight w:val="none"/>
                <w14:textFill>
                  <w14:solidFill>
                    <w14:schemeClr w14:val="tx1"/>
                  </w14:solidFill>
                </w14:textFill>
              </w:rPr>
              <w:t>报送</w:t>
            </w:r>
            <w:r>
              <w:rPr>
                <w:rFonts w:ascii="华文中宋" w:hAnsi="华文中宋" w:eastAsia="华文中宋"/>
                <w:color w:val="000000" w:themeColor="text1"/>
                <w:szCs w:val="30"/>
                <w:highlight w:val="none"/>
                <w14:textFill>
                  <w14:solidFill>
                    <w14:schemeClr w14:val="tx1"/>
                  </w14:solidFill>
                </w14:textFill>
              </w:rPr>
              <w:t>新闻或推文</w:t>
            </w:r>
            <w:r>
              <w:rPr>
                <w:rFonts w:hint="eastAsia" w:ascii="华文中宋" w:hAnsi="华文中宋" w:eastAsia="华文中宋"/>
                <w:color w:val="000000" w:themeColor="text1"/>
                <w:szCs w:val="30"/>
                <w:highlight w:val="none"/>
                <w14:textFill>
                  <w14:solidFill>
                    <w14:schemeClr w14:val="tx1"/>
                  </w14:solidFill>
                </w14:textFill>
              </w:rPr>
              <w:t>稿件，每采用</w:t>
            </w:r>
            <w:r>
              <w:rPr>
                <w:rFonts w:ascii="华文中宋" w:hAnsi="华文中宋" w:eastAsia="华文中宋"/>
                <w:color w:val="000000" w:themeColor="text1"/>
                <w:szCs w:val="30"/>
                <w:highlight w:val="none"/>
                <w14:textFill>
                  <w14:solidFill>
                    <w14:schemeClr w14:val="tx1"/>
                  </w14:solidFill>
                </w14:textFill>
              </w:rPr>
              <w:t>1</w:t>
            </w:r>
            <w:r>
              <w:rPr>
                <w:rFonts w:hint="eastAsia" w:ascii="华文中宋" w:hAnsi="华文中宋" w:eastAsia="华文中宋"/>
                <w:color w:val="000000" w:themeColor="text1"/>
                <w:szCs w:val="30"/>
                <w:highlight w:val="none"/>
                <w14:textFill>
                  <w14:solidFill>
                    <w14:schemeClr w14:val="tx1"/>
                  </w14:solidFill>
                </w14:textFill>
              </w:rPr>
              <w:t>篇加0</w:t>
            </w:r>
            <w:r>
              <w:rPr>
                <w:rFonts w:ascii="华文中宋" w:hAnsi="华文中宋" w:eastAsia="华文中宋"/>
                <w:color w:val="000000" w:themeColor="text1"/>
                <w:szCs w:val="30"/>
                <w:highlight w:val="none"/>
                <w14:textFill>
                  <w14:solidFill>
                    <w14:schemeClr w14:val="tx1"/>
                  </w14:solidFill>
                </w14:textFill>
              </w:rPr>
              <w:t>.5</w:t>
            </w:r>
            <w:r>
              <w:rPr>
                <w:rFonts w:hint="eastAsia" w:ascii="华文中宋" w:hAnsi="华文中宋" w:eastAsia="华文中宋"/>
                <w:color w:val="000000" w:themeColor="text1"/>
                <w:szCs w:val="30"/>
                <w:highlight w:val="none"/>
                <w14:textFill>
                  <w14:solidFill>
                    <w14:schemeClr w14:val="tx1"/>
                  </w14:solidFill>
                </w14:textFill>
              </w:rPr>
              <w:t>分</w:t>
            </w:r>
          </w:p>
        </w:tc>
        <w:tc>
          <w:tcPr>
            <w:tcW w:w="916" w:type="dxa"/>
            <w:vAlign w:val="center"/>
          </w:tcPr>
          <w:p>
            <w:pPr>
              <w:jc w:val="center"/>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color w:val="000000" w:themeColor="text1"/>
                <w:szCs w:val="30"/>
                <w:highlight w:val="none"/>
                <w14:textFill>
                  <w14:solidFill>
                    <w14:schemeClr w14:val="tx1"/>
                  </w14:solidFill>
                </w14:textFill>
              </w:rPr>
              <w:t>3</w:t>
            </w:r>
            <w:r>
              <w:rPr>
                <w:rFonts w:ascii="华文中宋" w:hAnsi="华文中宋" w:eastAsia="华文中宋"/>
                <w:color w:val="000000" w:themeColor="text1"/>
                <w:szCs w:val="30"/>
                <w:highlight w:val="none"/>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常规工作</w:t>
            </w:r>
          </w:p>
        </w:tc>
        <w:tc>
          <w:tcPr>
            <w:tcW w:w="1687" w:type="dxa"/>
            <w:vMerge w:val="restart"/>
            <w:vAlign w:val="center"/>
          </w:tcPr>
          <w:p>
            <w:pPr>
              <w:jc w:val="center"/>
              <w:rPr>
                <w:rFonts w:hint="eastAsia" w:ascii="华文中宋" w:hAnsi="华文中宋" w:eastAsia="华文中宋"/>
                <w:b/>
                <w:szCs w:val="30"/>
                <w:highlight w:val="none"/>
                <w:lang w:val="en-US" w:eastAsia="zh-CN"/>
              </w:rPr>
            </w:pPr>
            <w:r>
              <w:rPr>
                <w:rFonts w:hint="eastAsia" w:ascii="华文中宋" w:hAnsi="华文中宋" w:eastAsia="华文中宋"/>
                <w:b/>
                <w:szCs w:val="30"/>
                <w:highlight w:val="none"/>
                <w:lang w:val="en-US" w:eastAsia="zh-CN"/>
              </w:rPr>
              <w:t>社会实践与志愿服务工作</w:t>
            </w:r>
          </w:p>
          <w:p>
            <w:pPr>
              <w:jc w:val="center"/>
              <w:rPr>
                <w:rFonts w:hint="default" w:ascii="华文中宋" w:hAnsi="华文中宋" w:eastAsia="华文中宋"/>
                <w:b/>
                <w:szCs w:val="30"/>
                <w:highlight w:val="none"/>
                <w:lang w:val="en-US" w:eastAsia="zh-CN"/>
              </w:rPr>
            </w:pPr>
            <w:r>
              <w:rPr>
                <w:rFonts w:hint="eastAsia" w:ascii="华文中宋" w:hAnsi="华文中宋" w:eastAsia="华文中宋"/>
                <w:b/>
                <w:szCs w:val="30"/>
                <w:highlight w:val="none"/>
                <w:lang w:val="en-US" w:eastAsia="zh-CN"/>
              </w:rPr>
              <w:t>（15分）</w:t>
            </w:r>
          </w:p>
        </w:tc>
        <w:tc>
          <w:tcPr>
            <w:tcW w:w="1642" w:type="dxa"/>
            <w:vMerge w:val="restart"/>
            <w:vAlign w:val="center"/>
          </w:tcPr>
          <w:p>
            <w:pPr>
              <w:jc w:val="center"/>
              <w:rPr>
                <w:rFonts w:hint="eastAsia" w:ascii="华文中宋" w:hAnsi="华文中宋" w:eastAsia="华文中宋"/>
                <w:szCs w:val="30"/>
                <w:highlight w:val="none"/>
                <w:lang w:val="en-US" w:eastAsia="zh-CN"/>
              </w:rPr>
            </w:pPr>
            <w:r>
              <w:rPr>
                <w:rFonts w:hint="eastAsia" w:ascii="华文中宋" w:hAnsi="华文中宋" w:eastAsia="华文中宋"/>
                <w:szCs w:val="30"/>
                <w:highlight w:val="none"/>
                <w:lang w:val="en-US" w:eastAsia="zh-CN"/>
              </w:rPr>
              <w:t>社会实践</w:t>
            </w:r>
          </w:p>
          <w:p>
            <w:pPr>
              <w:jc w:val="center"/>
              <w:rPr>
                <w:rFonts w:hint="eastAsia" w:ascii="华文中宋" w:hAnsi="华文中宋" w:eastAsia="华文中宋"/>
                <w:szCs w:val="30"/>
                <w:highlight w:val="none"/>
                <w:lang w:val="en-US" w:eastAsia="zh-CN"/>
              </w:rPr>
            </w:pPr>
            <w:r>
              <w:rPr>
                <w:rFonts w:hint="eastAsia" w:ascii="华文中宋" w:hAnsi="华文中宋" w:eastAsia="华文中宋"/>
                <w:szCs w:val="30"/>
                <w:highlight w:val="none"/>
              </w:rPr>
              <w:t>管理情况</w:t>
            </w:r>
          </w:p>
          <w:p>
            <w:pPr>
              <w:jc w:val="both"/>
              <w:rPr>
                <w:rFonts w:ascii="华文中宋" w:hAnsi="华文中宋" w:eastAsia="华文中宋"/>
                <w:szCs w:val="30"/>
                <w:highlight w:val="none"/>
              </w:rPr>
            </w:pP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暑期社会实践的组织实施及培训指导等情况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指标1：本单位参与</w:t>
            </w:r>
            <w:r>
              <w:rPr>
                <w:rFonts w:hint="eastAsia" w:ascii="华文中宋" w:hAnsi="华文中宋" w:eastAsia="华文中宋"/>
                <w:szCs w:val="30"/>
                <w:highlight w:val="none"/>
                <w:lang w:val="en-US" w:eastAsia="zh-Hans"/>
              </w:rPr>
              <w:t>暑期</w:t>
            </w:r>
            <w:r>
              <w:rPr>
                <w:rFonts w:hint="eastAsia" w:ascii="华文中宋" w:hAnsi="华文中宋" w:eastAsia="华文中宋"/>
                <w:szCs w:val="30"/>
                <w:highlight w:val="none"/>
              </w:rPr>
              <w:t>社会实践人数与学院人数比例</w:t>
            </w:r>
          </w:p>
          <w:p>
            <w:pPr>
              <w:jc w:val="left"/>
              <w:rPr>
                <w:rFonts w:ascii="华文中宋" w:hAnsi="华文中宋" w:eastAsia="华文中宋"/>
                <w:szCs w:val="30"/>
                <w:highlight w:val="none"/>
              </w:rPr>
            </w:pPr>
            <w:r>
              <w:rPr>
                <w:rFonts w:hint="eastAsia" w:ascii="华文中宋" w:hAnsi="华文中宋" w:eastAsia="华文中宋"/>
                <w:szCs w:val="30"/>
                <w:highlight w:val="none"/>
              </w:rPr>
              <w:t>第1名-第10名（2分）</w:t>
            </w:r>
          </w:p>
          <w:p>
            <w:pPr>
              <w:jc w:val="left"/>
              <w:rPr>
                <w:rFonts w:ascii="华文中宋" w:hAnsi="华文中宋" w:eastAsia="华文中宋"/>
                <w:szCs w:val="30"/>
                <w:highlight w:val="none"/>
              </w:rPr>
            </w:pPr>
            <w:r>
              <w:rPr>
                <w:rFonts w:hint="eastAsia" w:ascii="华文中宋" w:hAnsi="华文中宋" w:eastAsia="华文中宋"/>
                <w:szCs w:val="30"/>
                <w:highlight w:val="none"/>
              </w:rPr>
              <w:t>第11名-第20名（1分）</w:t>
            </w:r>
          </w:p>
          <w:p>
            <w:pPr>
              <w:jc w:val="left"/>
              <w:rPr>
                <w:rFonts w:ascii="华文中宋" w:hAnsi="华文中宋" w:eastAsia="华文中宋"/>
                <w:szCs w:val="30"/>
                <w:highlight w:val="none"/>
              </w:rPr>
            </w:pPr>
            <w:r>
              <w:rPr>
                <w:rFonts w:hint="eastAsia" w:ascii="华文中宋" w:hAnsi="华文中宋" w:eastAsia="华文中宋"/>
                <w:szCs w:val="30"/>
                <w:highlight w:val="none"/>
              </w:rPr>
              <w:t>第21名以后（0分）</w:t>
            </w:r>
          </w:p>
          <w:p>
            <w:pPr>
              <w:jc w:val="left"/>
              <w:rPr>
                <w:rFonts w:ascii="华文中宋" w:hAnsi="华文中宋" w:eastAsia="华文中宋"/>
                <w:szCs w:val="30"/>
                <w:highlight w:val="none"/>
              </w:rPr>
            </w:pPr>
            <w:r>
              <w:rPr>
                <w:rFonts w:hint="default" w:ascii="华文中宋" w:hAnsi="华文中宋" w:eastAsia="华文中宋"/>
                <w:szCs w:val="30"/>
                <w:highlight w:val="none"/>
              </w:rPr>
              <w:t>（</w:t>
            </w:r>
            <w:r>
              <w:rPr>
                <w:rFonts w:hint="eastAsia" w:ascii="华文中宋" w:hAnsi="华文中宋" w:eastAsia="华文中宋"/>
                <w:szCs w:val="30"/>
                <w:highlight w:val="none"/>
              </w:rPr>
              <w:t>请在提交材</w:t>
            </w:r>
            <w:r>
              <w:rPr>
                <w:rFonts w:hint="eastAsia" w:ascii="华文中宋" w:hAnsi="华文中宋" w:eastAsia="华文中宋"/>
                <w:color w:val="auto"/>
                <w:szCs w:val="30"/>
                <w:highlight w:val="none"/>
              </w:rPr>
              <w:t>料中说明本单位学生人数和参加本年度</w:t>
            </w:r>
            <w:r>
              <w:rPr>
                <w:rFonts w:hint="eastAsia" w:ascii="华文中宋" w:hAnsi="华文中宋" w:eastAsia="华文中宋"/>
                <w:color w:val="auto"/>
                <w:szCs w:val="30"/>
                <w:highlight w:val="none"/>
                <w:lang w:val="en-US" w:eastAsia="zh-Hans"/>
              </w:rPr>
              <w:t>暑期</w:t>
            </w:r>
            <w:r>
              <w:rPr>
                <w:rFonts w:hint="eastAsia" w:ascii="华文中宋" w:hAnsi="华文中宋" w:eastAsia="华文中宋"/>
                <w:color w:val="auto"/>
                <w:szCs w:val="30"/>
                <w:highlight w:val="none"/>
              </w:rPr>
              <w:t>社会实践学生人数</w:t>
            </w:r>
            <w:r>
              <w:rPr>
                <w:rFonts w:hint="default" w:ascii="华文中宋" w:hAnsi="华文中宋" w:eastAsia="华文中宋"/>
                <w:color w:val="auto"/>
                <w:szCs w:val="30"/>
                <w:highlight w:val="none"/>
              </w:rPr>
              <w:t>，</w:t>
            </w:r>
            <w:r>
              <w:rPr>
                <w:rFonts w:hint="eastAsia" w:ascii="华文中宋" w:hAnsi="华文中宋" w:eastAsia="华文中宋"/>
                <w:color w:val="auto"/>
                <w:szCs w:val="30"/>
                <w:highlight w:val="none"/>
              </w:rPr>
              <w:t>不含202</w:t>
            </w:r>
            <w:r>
              <w:rPr>
                <w:rFonts w:hint="eastAsia" w:ascii="华文中宋" w:hAnsi="华文中宋" w:eastAsia="华文中宋"/>
                <w:color w:val="auto"/>
                <w:szCs w:val="30"/>
                <w:highlight w:val="none"/>
                <w:lang w:val="en-US" w:eastAsia="zh-CN"/>
              </w:rPr>
              <w:t>3</w:t>
            </w:r>
            <w:r>
              <w:rPr>
                <w:rFonts w:hint="eastAsia" w:ascii="华文中宋" w:hAnsi="华文中宋" w:eastAsia="华文中宋"/>
                <w:color w:val="auto"/>
                <w:szCs w:val="30"/>
                <w:highlight w:val="none"/>
              </w:rPr>
              <w:t>级学生</w:t>
            </w:r>
            <w:r>
              <w:rPr>
                <w:rFonts w:hint="eastAsia" w:ascii="华文中宋" w:hAnsi="华文中宋" w:eastAsia="华文中宋"/>
                <w:szCs w:val="30"/>
                <w:highlight w:val="none"/>
              </w:rPr>
              <w:t>）</w:t>
            </w:r>
            <w:r>
              <w:rPr>
                <w:rFonts w:hint="default" w:ascii="华文中宋" w:hAnsi="华文中宋" w:eastAsia="华文中宋"/>
                <w:szCs w:val="30"/>
                <w:highlight w:val="none"/>
              </w:rPr>
              <w:t>；</w:t>
            </w:r>
          </w:p>
          <w:p>
            <w:pPr>
              <w:jc w:val="left"/>
              <w:rPr>
                <w:rFonts w:ascii="华文中宋" w:hAnsi="华文中宋" w:eastAsia="华文中宋"/>
                <w:szCs w:val="30"/>
                <w:highlight w:val="none"/>
              </w:rPr>
            </w:pPr>
            <w:r>
              <w:rPr>
                <w:rFonts w:hint="eastAsia" w:ascii="华文中宋" w:hAnsi="华文中宋" w:eastAsia="华文中宋"/>
                <w:szCs w:val="30"/>
                <w:highlight w:val="none"/>
              </w:rPr>
              <w:t>指标2: 院系级团委对本单位社会实践队伍有安全培训（</w:t>
            </w:r>
            <w:r>
              <w:rPr>
                <w:rFonts w:hint="default" w:ascii="华文中宋" w:hAnsi="华文中宋" w:eastAsia="华文中宋"/>
                <w:szCs w:val="30"/>
                <w:highlight w:val="none"/>
              </w:rPr>
              <w:t>1</w:t>
            </w:r>
            <w:r>
              <w:rPr>
                <w:rFonts w:hint="eastAsia" w:ascii="华文中宋" w:hAnsi="华文中宋" w:eastAsia="华文中宋"/>
                <w:szCs w:val="30"/>
                <w:highlight w:val="none"/>
              </w:rPr>
              <w:t>分），有立项和结项指导（1分）；</w:t>
            </w:r>
          </w:p>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指标3：院系级团委书记担任至少一支学生实践队指导教师（1分）</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szCs w:val="30"/>
                <w:highlight w:val="none"/>
              </w:rPr>
              <w:t>5</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暑期社会实践相关保障支持</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指标1：本单位对所属暑期社会实践带队教师有统一要求和培训（</w:t>
            </w:r>
            <w:r>
              <w:rPr>
                <w:rFonts w:ascii="华文中宋" w:hAnsi="华文中宋" w:eastAsia="华文中宋"/>
                <w:szCs w:val="30"/>
                <w:highlight w:val="none"/>
              </w:rPr>
              <w:t>1</w:t>
            </w:r>
            <w:r>
              <w:rPr>
                <w:rFonts w:hint="eastAsia" w:ascii="华文中宋" w:hAnsi="华文中宋" w:eastAsia="华文中宋"/>
                <w:szCs w:val="30"/>
                <w:highlight w:val="none"/>
              </w:rPr>
              <w:t>分），对带队教师有保障支持（1分）；</w:t>
            </w:r>
          </w:p>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指标2：对所属暑期社会实践队在本单位自有媒体平台上有宣传展示（1分）</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参与暑期社会实践立项与结项答辩评审工作</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指标1：院系级团委书记担任暑期社会实践立项答辩评审（1分）；</w:t>
            </w:r>
          </w:p>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指标2：院系级团委书记担任暑期社会实践结项答辩评审（1分）</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rPr>
                <w:rFonts w:ascii="华文中宋" w:hAnsi="华文中宋" w:eastAsia="华文中宋"/>
                <w:szCs w:val="30"/>
                <w:highlight w:val="none"/>
              </w:rPr>
            </w:pPr>
            <w:r>
              <w:rPr>
                <w:rFonts w:hint="eastAsia" w:ascii="华文中宋" w:hAnsi="华文中宋" w:eastAsia="华文中宋"/>
                <w:szCs w:val="30"/>
                <w:highlight w:val="none"/>
              </w:rPr>
              <w:t>社会实践获奖情况（以学生实践团队队长所在学部院系为准）</w:t>
            </w: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szCs w:val="30"/>
                <w:highlight w:val="none"/>
              </w:rPr>
              <w:t>指标1</w:t>
            </w:r>
            <w:r>
              <w:rPr>
                <w:rFonts w:hint="eastAsia" w:ascii="华文中宋" w:hAnsi="华文中宋" w:eastAsia="华文中宋"/>
                <w:szCs w:val="30"/>
                <w:highlight w:val="none"/>
              </w:rPr>
              <w:t>：本单位所属学生实践队校内结项等级为校内A级，一支计0</w:t>
            </w:r>
            <w:r>
              <w:rPr>
                <w:rFonts w:ascii="华文中宋" w:hAnsi="华文中宋" w:eastAsia="华文中宋"/>
                <w:szCs w:val="30"/>
                <w:highlight w:val="none"/>
              </w:rPr>
              <w:t>.</w:t>
            </w:r>
            <w:r>
              <w:rPr>
                <w:rFonts w:hint="eastAsia" w:ascii="华文中宋" w:hAnsi="华文中宋" w:eastAsia="华文中宋"/>
                <w:szCs w:val="30"/>
                <w:highlight w:val="none"/>
              </w:rPr>
              <w:t>5分</w:t>
            </w:r>
            <w:r>
              <w:rPr>
                <w:rFonts w:hint="default" w:ascii="华文中宋" w:hAnsi="华文中宋" w:eastAsia="华文中宋"/>
                <w:szCs w:val="30"/>
                <w:highlight w:val="none"/>
              </w:rPr>
              <w:t>，</w:t>
            </w:r>
            <w:r>
              <w:rPr>
                <w:rFonts w:hint="eastAsia" w:ascii="华文中宋" w:hAnsi="华文中宋" w:eastAsia="华文中宋"/>
                <w:szCs w:val="30"/>
                <w:highlight w:val="none"/>
                <w:lang w:eastAsia="zh-Hans"/>
              </w:rPr>
              <w:t>上限</w:t>
            </w:r>
            <w:r>
              <w:rPr>
                <w:rFonts w:ascii="华文中宋" w:hAnsi="华文中宋" w:eastAsia="华文中宋"/>
                <w:szCs w:val="30"/>
                <w:highlight w:val="none"/>
                <w:lang w:eastAsia="zh-Hans"/>
              </w:rPr>
              <w:t>1</w:t>
            </w:r>
            <w:r>
              <w:rPr>
                <w:rFonts w:hint="eastAsia" w:ascii="华文中宋" w:hAnsi="华文中宋" w:eastAsia="华文中宋"/>
                <w:szCs w:val="30"/>
                <w:highlight w:val="none"/>
                <w:lang w:eastAsia="zh-Hans"/>
              </w:rPr>
              <w:t>分</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szCs w:val="30"/>
                <w:highlight w:val="none"/>
              </w:rPr>
              <w:t>1</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restart"/>
            <w:vAlign w:val="center"/>
          </w:tcPr>
          <w:p>
            <w:pPr>
              <w:jc w:val="center"/>
              <w:rPr>
                <w:rFonts w:hint="eastAsia" w:ascii="华文中宋" w:hAnsi="华文中宋" w:eastAsia="华文中宋"/>
                <w:szCs w:val="30"/>
                <w:highlight w:val="none"/>
                <w:lang w:val="en-US" w:eastAsia="zh-CN"/>
              </w:rPr>
            </w:pPr>
            <w:r>
              <w:rPr>
                <w:rFonts w:hint="eastAsia" w:ascii="华文中宋" w:hAnsi="华文中宋" w:eastAsia="华文中宋"/>
                <w:szCs w:val="30"/>
                <w:highlight w:val="none"/>
                <w:lang w:val="en-US" w:eastAsia="zh-CN"/>
              </w:rPr>
              <w:t>志愿服务</w:t>
            </w:r>
          </w:p>
          <w:p>
            <w:pPr>
              <w:jc w:val="center"/>
              <w:rPr>
                <w:rFonts w:hint="default" w:ascii="华文中宋" w:hAnsi="华文中宋" w:eastAsia="华文中宋"/>
                <w:szCs w:val="30"/>
                <w:highlight w:val="none"/>
                <w:lang w:val="en-US" w:eastAsia="zh-CN"/>
              </w:rPr>
            </w:pPr>
            <w:r>
              <w:rPr>
                <w:rFonts w:hint="eastAsia" w:ascii="华文中宋" w:hAnsi="华文中宋" w:eastAsia="华文中宋"/>
                <w:szCs w:val="30"/>
                <w:highlight w:val="none"/>
                <w:lang w:val="en-US" w:eastAsia="zh-CN"/>
              </w:rPr>
              <w:t>开展情况</w:t>
            </w: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lang w:val="en-US" w:eastAsia="zh-Hans"/>
              </w:rPr>
              <w:t>研究生支教团成员</w:t>
            </w:r>
            <w:r>
              <w:rPr>
                <w:rFonts w:hint="eastAsia" w:ascii="华文中宋" w:hAnsi="华文中宋" w:eastAsia="华文中宋"/>
                <w:szCs w:val="30"/>
                <w:highlight w:val="none"/>
              </w:rPr>
              <w:t>培养输送情况</w:t>
            </w: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lang w:val="en-US" w:eastAsia="zh-Hans"/>
              </w:rPr>
              <w:t>指标</w:t>
            </w:r>
            <w:r>
              <w:rPr>
                <w:rFonts w:hint="default" w:ascii="华文中宋" w:hAnsi="华文中宋" w:eastAsia="华文中宋"/>
                <w:szCs w:val="30"/>
                <w:highlight w:val="none"/>
                <w:lang w:eastAsia="zh-Hans"/>
              </w:rPr>
              <w:t>1：</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2</w:t>
            </w:r>
            <w:r>
              <w:rPr>
                <w:rFonts w:ascii="华文中宋" w:hAnsi="华文中宋" w:eastAsia="华文中宋"/>
                <w:szCs w:val="30"/>
                <w:highlight w:val="none"/>
              </w:rPr>
              <w:t>-202</w:t>
            </w:r>
            <w:r>
              <w:rPr>
                <w:rFonts w:hint="eastAsia" w:ascii="华文中宋" w:hAnsi="华文中宋" w:eastAsia="华文中宋"/>
                <w:szCs w:val="30"/>
                <w:highlight w:val="none"/>
                <w:lang w:val="en-US" w:eastAsia="zh-CN"/>
              </w:rPr>
              <w:t>3</w:t>
            </w:r>
            <w:r>
              <w:rPr>
                <w:rFonts w:hint="eastAsia" w:ascii="华文中宋" w:hAnsi="华文中宋" w:eastAsia="华文中宋"/>
                <w:szCs w:val="30"/>
                <w:highlight w:val="none"/>
              </w:rPr>
              <w:t>学年期间，是否有本学部院系学生</w:t>
            </w:r>
            <w:r>
              <w:rPr>
                <w:rFonts w:hint="eastAsia" w:ascii="华文中宋" w:hAnsi="华文中宋" w:eastAsia="华文中宋"/>
                <w:szCs w:val="30"/>
                <w:highlight w:val="none"/>
                <w:lang w:val="en-US" w:eastAsia="zh-Hans"/>
              </w:rPr>
              <w:t>参加第</w:t>
            </w:r>
            <w:r>
              <w:rPr>
                <w:rFonts w:hint="default" w:ascii="华文中宋" w:hAnsi="华文中宋" w:eastAsia="华文中宋"/>
                <w:szCs w:val="30"/>
                <w:highlight w:val="none"/>
                <w:lang w:eastAsia="zh-Hans"/>
              </w:rPr>
              <w:t>2</w:t>
            </w:r>
            <w:r>
              <w:rPr>
                <w:rFonts w:hint="eastAsia" w:ascii="华文中宋" w:hAnsi="华文中宋" w:eastAsia="华文中宋"/>
                <w:szCs w:val="30"/>
                <w:highlight w:val="none"/>
                <w:lang w:val="en-US" w:eastAsia="zh-CN"/>
              </w:rPr>
              <w:t>5</w:t>
            </w:r>
            <w:r>
              <w:rPr>
                <w:rFonts w:hint="eastAsia" w:ascii="华文中宋" w:hAnsi="华文中宋" w:eastAsia="华文中宋"/>
                <w:szCs w:val="30"/>
                <w:highlight w:val="none"/>
                <w:lang w:val="en-US" w:eastAsia="zh-Hans"/>
              </w:rPr>
              <w:t>届研究生支教团</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default" w:ascii="华文中宋" w:hAnsi="华文中宋" w:eastAsia="华文中宋"/>
                <w:szCs w:val="30"/>
                <w:highlight w:val="none"/>
              </w:rPr>
              <w:t>1</w:t>
            </w:r>
            <w:r>
              <w:rPr>
                <w:rFonts w:hint="eastAsia" w:ascii="华文中宋" w:hAnsi="华文中宋" w:eastAsia="华文中宋"/>
                <w:szCs w:val="30"/>
                <w:highlight w:val="none"/>
                <w:lang w:val="en-US" w:eastAsia="zh-Hans"/>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依据十佳志愿者评选办法</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指标1：获评“十佳志愿者”荣誉称号（2分）；</w:t>
            </w:r>
            <w:r>
              <w:rPr>
                <w:rFonts w:ascii="华文中宋" w:hAnsi="华文中宋" w:eastAsia="华文中宋"/>
                <w:szCs w:val="30"/>
                <w:highlight w:val="none"/>
              </w:rPr>
              <w:br w:type="textWrapping"/>
            </w:r>
            <w:r>
              <w:rPr>
                <w:rFonts w:hint="eastAsia" w:ascii="华文中宋" w:hAnsi="华文中宋" w:eastAsia="华文中宋"/>
                <w:szCs w:val="30"/>
                <w:highlight w:val="none"/>
              </w:rPr>
              <w:t>指标2：参与“十佳志愿者”评选，但未获得“十佳志愿者”称号（1分）；</w:t>
            </w:r>
          </w:p>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指标3：未参与“十佳志愿者”评选（</w:t>
            </w:r>
            <w:r>
              <w:rPr>
                <w:rFonts w:ascii="华文中宋" w:hAnsi="华文中宋" w:eastAsia="华文中宋"/>
                <w:szCs w:val="30"/>
                <w:highlight w:val="none"/>
              </w:rPr>
              <w:t>0</w:t>
            </w:r>
            <w:r>
              <w:rPr>
                <w:rFonts w:hint="eastAsia" w:ascii="华文中宋" w:hAnsi="华文中宋" w:eastAsia="华文中宋"/>
                <w:szCs w:val="30"/>
                <w:highlight w:val="none"/>
              </w:rPr>
              <w:t>分）</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ascii="华文中宋" w:hAnsi="华文中宋" w:eastAsia="华文中宋"/>
                <w:szCs w:val="30"/>
                <w:highlight w:val="none"/>
              </w:rPr>
            </w:pPr>
          </w:p>
        </w:tc>
        <w:tc>
          <w:tcPr>
            <w:tcW w:w="3632"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lang w:val="en-US" w:eastAsia="zh-CN"/>
              </w:rPr>
              <w:t>积极开展志愿服务工作，</w:t>
            </w:r>
            <w:r>
              <w:rPr>
                <w:rFonts w:hint="eastAsia" w:ascii="华文中宋" w:hAnsi="华文中宋" w:eastAsia="华文中宋"/>
                <w:szCs w:val="30"/>
                <w:highlight w:val="none"/>
              </w:rPr>
              <w:t>推进团员成为“注册志愿者”</w:t>
            </w:r>
          </w:p>
        </w:tc>
        <w:tc>
          <w:tcPr>
            <w:tcW w:w="5244" w:type="dxa"/>
            <w:vAlign w:val="center"/>
          </w:tcPr>
          <w:p>
            <w:pPr>
              <w:jc w:val="left"/>
              <w:rPr>
                <w:rFonts w:ascii="华文中宋" w:hAnsi="华文中宋" w:eastAsia="华文中宋"/>
                <w:color w:val="000000" w:themeColor="text1"/>
                <w:szCs w:val="30"/>
                <w:highlight w:val="none"/>
                <w14:textFill>
                  <w14:solidFill>
                    <w14:schemeClr w14:val="tx1"/>
                  </w14:solidFill>
                </w14:textFill>
              </w:rPr>
            </w:pPr>
            <w:r>
              <w:rPr>
                <w:rFonts w:hint="eastAsia" w:ascii="华文中宋" w:hAnsi="华文中宋" w:eastAsia="华文中宋"/>
                <w:szCs w:val="30"/>
                <w:highlight w:val="none"/>
              </w:rPr>
              <w:t>指标1：完成志愿北京注册任务（90%）</w:t>
            </w:r>
          </w:p>
        </w:tc>
        <w:tc>
          <w:tcPr>
            <w:tcW w:w="916" w:type="dxa"/>
            <w:vAlign w:val="center"/>
          </w:tcPr>
          <w:p>
            <w:pPr>
              <w:jc w:val="center"/>
              <w:rPr>
                <w:rFonts w:hint="eastAsia" w:ascii="华文中宋" w:hAnsi="华文中宋" w:eastAsia="华文中宋"/>
                <w:color w:val="000000" w:themeColor="text1"/>
                <w:szCs w:val="30"/>
                <w:highlight w:val="none"/>
                <w14:textFill>
                  <w14:solidFill>
                    <w14:schemeClr w14:val="tx1"/>
                  </w14:solidFill>
                </w14:textFill>
              </w:rPr>
            </w:pPr>
            <w:r>
              <w:rPr>
                <w:rFonts w:ascii="华文中宋" w:hAnsi="华文中宋" w:eastAsia="华文中宋"/>
                <w:szCs w:val="30"/>
                <w:highlight w:val="none"/>
              </w:rPr>
              <w:t>1</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科创服务工作</w:t>
            </w:r>
          </w:p>
          <w:p>
            <w:pPr>
              <w:jc w:val="center"/>
              <w:rPr>
                <w:rFonts w:hint="eastAsia" w:ascii="华文中宋" w:hAnsi="华文中宋" w:eastAsia="华文中宋"/>
                <w:b/>
                <w:szCs w:val="30"/>
                <w:highlight w:val="none"/>
                <w:lang w:val="en-US" w:eastAsia="zh-CN"/>
              </w:rPr>
            </w:pPr>
            <w:r>
              <w:rPr>
                <w:rFonts w:hint="eastAsia" w:ascii="华文中宋" w:hAnsi="华文中宋" w:eastAsia="华文中宋"/>
                <w:b/>
                <w:szCs w:val="30"/>
                <w:highlight w:val="none"/>
              </w:rPr>
              <w:t>(10分)</w:t>
            </w:r>
          </w:p>
        </w:tc>
        <w:tc>
          <w:tcPr>
            <w:tcW w:w="1642" w:type="dxa"/>
            <w:vMerge w:val="restart"/>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竞赛工作</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参与“京师杯”竞赛情况</w:t>
            </w:r>
          </w:p>
        </w:tc>
        <w:tc>
          <w:tcPr>
            <w:tcW w:w="5244" w:type="dxa"/>
            <w:vAlign w:val="center"/>
          </w:tcPr>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1：参赛人数与本院系人数比例，由高到低分为三档</w:t>
            </w:r>
          </w:p>
          <w:p>
            <w:pPr>
              <w:jc w:val="left"/>
              <w:rPr>
                <w:rFonts w:ascii="华文中宋" w:hAnsi="华文中宋" w:eastAsia="华文中宋"/>
                <w:szCs w:val="30"/>
                <w:highlight w:val="none"/>
              </w:rPr>
            </w:pPr>
            <w:r>
              <w:rPr>
                <w:rFonts w:hint="eastAsia" w:ascii="华文中宋" w:hAnsi="华文中宋" w:eastAsia="华文中宋"/>
                <w:szCs w:val="30"/>
                <w:highlight w:val="none"/>
              </w:rPr>
              <w:t>第1名-第1</w:t>
            </w:r>
            <w:r>
              <w:rPr>
                <w:rFonts w:ascii="华文中宋" w:hAnsi="华文中宋" w:eastAsia="华文中宋"/>
                <w:szCs w:val="30"/>
                <w:highlight w:val="none"/>
              </w:rPr>
              <w:t>0名</w:t>
            </w:r>
            <w:r>
              <w:rPr>
                <w:rFonts w:hint="eastAsia" w:ascii="华文中宋" w:hAnsi="华文中宋" w:eastAsia="华文中宋"/>
                <w:szCs w:val="30"/>
                <w:highlight w:val="none"/>
              </w:rPr>
              <w:t>（5分）</w:t>
            </w:r>
          </w:p>
          <w:p>
            <w:pPr>
              <w:jc w:val="left"/>
              <w:rPr>
                <w:rFonts w:ascii="华文中宋" w:hAnsi="华文中宋" w:eastAsia="华文中宋"/>
                <w:szCs w:val="30"/>
                <w:highlight w:val="none"/>
              </w:rPr>
            </w:pPr>
            <w:r>
              <w:rPr>
                <w:rFonts w:hint="eastAsia" w:ascii="华文中宋" w:hAnsi="华文中宋" w:eastAsia="华文中宋"/>
                <w:szCs w:val="30"/>
                <w:highlight w:val="none"/>
              </w:rPr>
              <w:t>第1</w:t>
            </w:r>
            <w:r>
              <w:rPr>
                <w:rFonts w:ascii="华文中宋" w:hAnsi="华文中宋" w:eastAsia="华文中宋"/>
                <w:szCs w:val="30"/>
                <w:highlight w:val="none"/>
              </w:rPr>
              <w:t>1名</w:t>
            </w:r>
            <w:r>
              <w:rPr>
                <w:rFonts w:hint="eastAsia" w:ascii="华文中宋" w:hAnsi="华文中宋" w:eastAsia="华文中宋"/>
                <w:szCs w:val="30"/>
                <w:highlight w:val="none"/>
              </w:rPr>
              <w:t>-</w:t>
            </w:r>
            <w:r>
              <w:rPr>
                <w:rFonts w:ascii="华文中宋" w:hAnsi="华文中宋" w:eastAsia="华文中宋"/>
                <w:szCs w:val="30"/>
                <w:highlight w:val="none"/>
              </w:rPr>
              <w:t>第</w:t>
            </w:r>
            <w:r>
              <w:rPr>
                <w:rFonts w:hint="eastAsia" w:ascii="华文中宋" w:hAnsi="华文中宋" w:eastAsia="华文中宋"/>
                <w:szCs w:val="30"/>
                <w:highlight w:val="none"/>
              </w:rPr>
              <w:t>2</w:t>
            </w:r>
            <w:r>
              <w:rPr>
                <w:rFonts w:ascii="华文中宋" w:hAnsi="华文中宋" w:eastAsia="华文中宋"/>
                <w:szCs w:val="30"/>
                <w:highlight w:val="none"/>
              </w:rPr>
              <w:t>0名</w:t>
            </w:r>
            <w:r>
              <w:rPr>
                <w:rFonts w:hint="eastAsia" w:ascii="华文中宋" w:hAnsi="华文中宋" w:eastAsia="华文中宋"/>
                <w:szCs w:val="30"/>
                <w:highlight w:val="none"/>
              </w:rPr>
              <w:t>（3分）</w:t>
            </w:r>
          </w:p>
          <w:p>
            <w:pPr>
              <w:jc w:val="left"/>
              <w:rPr>
                <w:rFonts w:ascii="华文中宋" w:hAnsi="华文中宋" w:eastAsia="华文中宋"/>
                <w:szCs w:val="30"/>
                <w:highlight w:val="none"/>
              </w:rPr>
            </w:pPr>
            <w:r>
              <w:rPr>
                <w:rFonts w:hint="eastAsia" w:ascii="华文中宋" w:hAnsi="华文中宋" w:eastAsia="华文中宋"/>
                <w:szCs w:val="30"/>
                <w:highlight w:val="none"/>
              </w:rPr>
              <w:t>第2</w:t>
            </w:r>
            <w:r>
              <w:rPr>
                <w:rFonts w:ascii="华文中宋" w:hAnsi="华文中宋" w:eastAsia="华文中宋"/>
                <w:szCs w:val="30"/>
                <w:highlight w:val="none"/>
              </w:rPr>
              <w:t>1名以后</w:t>
            </w:r>
            <w:r>
              <w:rPr>
                <w:rFonts w:hint="eastAsia" w:ascii="华文中宋" w:hAnsi="华文中宋" w:eastAsia="华文中宋"/>
                <w:szCs w:val="30"/>
                <w:highlight w:val="none"/>
              </w:rPr>
              <w:t>（1分）</w:t>
            </w:r>
          </w:p>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未参与“京师杯”（0分）</w:t>
            </w:r>
          </w:p>
          <w:p>
            <w:pPr>
              <w:jc w:val="left"/>
              <w:rPr>
                <w:rFonts w:hint="eastAsia" w:ascii="华文中宋" w:hAnsi="华文中宋" w:eastAsia="华文中宋"/>
                <w:szCs w:val="30"/>
                <w:highlight w:val="none"/>
              </w:rPr>
            </w:pPr>
            <w:r>
              <w:rPr>
                <w:rFonts w:hint="default" w:ascii="华文中宋" w:hAnsi="华文中宋" w:eastAsia="华文中宋"/>
                <w:szCs w:val="30"/>
                <w:highlight w:val="none"/>
              </w:rPr>
              <w:t>（</w:t>
            </w:r>
            <w:r>
              <w:rPr>
                <w:rFonts w:hint="eastAsia" w:ascii="华文中宋" w:hAnsi="华文中宋" w:eastAsia="华文中宋"/>
                <w:szCs w:val="30"/>
                <w:highlight w:val="none"/>
                <w:lang w:val="en-US" w:eastAsia="zh-Hans"/>
              </w:rPr>
              <w:t>此项排名无需院系级团委提供</w:t>
            </w:r>
            <w:r>
              <w:rPr>
                <w:rFonts w:hint="default" w:ascii="华文中宋" w:hAnsi="华文中宋" w:eastAsia="华文中宋"/>
                <w:szCs w:val="30"/>
                <w:highlight w:val="none"/>
              </w:rPr>
              <w:t>）</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5</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Merge w:val="continue"/>
            <w:vAlign w:val="center"/>
          </w:tcPr>
          <w:p>
            <w:pPr>
              <w:jc w:val="center"/>
              <w:rPr>
                <w:rFonts w:hint="eastAsia" w:ascii="华文中宋" w:hAnsi="华文中宋" w:eastAsia="华文中宋"/>
                <w:szCs w:val="30"/>
                <w:highlight w:val="none"/>
              </w:rPr>
            </w:pP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参与“挑战杯”“创青春”竞赛情况</w:t>
            </w:r>
          </w:p>
        </w:tc>
        <w:tc>
          <w:tcPr>
            <w:tcW w:w="5244" w:type="dxa"/>
            <w:vAlign w:val="center"/>
          </w:tcPr>
          <w:p>
            <w:pPr>
              <w:jc w:val="left"/>
              <w:rPr>
                <w:rFonts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1：北京市和国家级获奖作品参赛人数，由多到少分为三档</w:t>
            </w:r>
          </w:p>
          <w:p>
            <w:pPr>
              <w:jc w:val="left"/>
              <w:rPr>
                <w:rFonts w:ascii="华文中宋" w:hAnsi="华文中宋" w:eastAsia="华文中宋"/>
                <w:szCs w:val="30"/>
                <w:highlight w:val="none"/>
              </w:rPr>
            </w:pPr>
            <w:r>
              <w:rPr>
                <w:rFonts w:hint="eastAsia" w:ascii="华文中宋" w:hAnsi="华文中宋" w:eastAsia="华文中宋"/>
                <w:szCs w:val="30"/>
                <w:highlight w:val="none"/>
              </w:rPr>
              <w:t>第1-3名（</w:t>
            </w:r>
            <w:r>
              <w:rPr>
                <w:rFonts w:ascii="华文中宋" w:hAnsi="华文中宋" w:eastAsia="华文中宋"/>
                <w:szCs w:val="30"/>
                <w:highlight w:val="none"/>
              </w:rPr>
              <w:t>3分</w:t>
            </w:r>
            <w:r>
              <w:rPr>
                <w:rFonts w:hint="eastAsia" w:ascii="华文中宋" w:hAnsi="华文中宋" w:eastAsia="华文中宋"/>
                <w:szCs w:val="30"/>
                <w:highlight w:val="none"/>
              </w:rPr>
              <w:t>）</w:t>
            </w:r>
          </w:p>
          <w:p>
            <w:pPr>
              <w:jc w:val="left"/>
              <w:rPr>
                <w:rFonts w:ascii="华文中宋" w:hAnsi="华文中宋" w:eastAsia="华文中宋"/>
                <w:szCs w:val="30"/>
                <w:highlight w:val="none"/>
              </w:rPr>
            </w:pPr>
            <w:r>
              <w:rPr>
                <w:rFonts w:hint="eastAsia" w:ascii="华文中宋" w:hAnsi="华文中宋" w:eastAsia="华文中宋"/>
                <w:szCs w:val="30"/>
                <w:highlight w:val="none"/>
              </w:rPr>
              <w:t>第</w:t>
            </w:r>
            <w:r>
              <w:rPr>
                <w:rFonts w:ascii="华文中宋" w:hAnsi="华文中宋" w:eastAsia="华文中宋"/>
                <w:szCs w:val="30"/>
                <w:highlight w:val="none"/>
              </w:rPr>
              <w:t>4</w:t>
            </w:r>
            <w:r>
              <w:rPr>
                <w:rFonts w:hint="eastAsia" w:ascii="华文中宋" w:hAnsi="华文中宋" w:eastAsia="华文中宋"/>
                <w:szCs w:val="30"/>
                <w:highlight w:val="none"/>
              </w:rPr>
              <w:t>名至截止到至少有1人次获奖（</w:t>
            </w:r>
            <w:r>
              <w:rPr>
                <w:rFonts w:ascii="华文中宋" w:hAnsi="华文中宋" w:eastAsia="华文中宋"/>
                <w:szCs w:val="30"/>
                <w:highlight w:val="none"/>
              </w:rPr>
              <w:t>1</w:t>
            </w:r>
            <w:r>
              <w:rPr>
                <w:rFonts w:hint="eastAsia" w:ascii="华文中宋" w:hAnsi="华文中宋" w:eastAsia="华文中宋"/>
                <w:szCs w:val="30"/>
                <w:highlight w:val="none"/>
              </w:rPr>
              <w:t>分）</w:t>
            </w:r>
          </w:p>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未参与或未获奖（</w:t>
            </w:r>
            <w:r>
              <w:rPr>
                <w:rFonts w:ascii="华文中宋" w:hAnsi="华文中宋" w:eastAsia="华文中宋"/>
                <w:szCs w:val="30"/>
                <w:highlight w:val="none"/>
              </w:rPr>
              <w:t>0</w:t>
            </w:r>
            <w:r>
              <w:rPr>
                <w:rFonts w:hint="eastAsia" w:ascii="华文中宋" w:hAnsi="华文中宋" w:eastAsia="华文中宋"/>
                <w:szCs w:val="30"/>
                <w:highlight w:val="none"/>
              </w:rPr>
              <w:t>分）</w:t>
            </w:r>
          </w:p>
          <w:p>
            <w:pPr>
              <w:jc w:val="left"/>
              <w:rPr>
                <w:rFonts w:hint="eastAsia" w:ascii="华文中宋" w:hAnsi="华文中宋" w:eastAsia="华文中宋"/>
                <w:szCs w:val="30"/>
                <w:highlight w:val="none"/>
              </w:rPr>
            </w:pPr>
            <w:r>
              <w:rPr>
                <w:rFonts w:hint="default" w:ascii="华文中宋" w:hAnsi="华文中宋" w:eastAsia="华文中宋"/>
                <w:szCs w:val="30"/>
                <w:highlight w:val="none"/>
              </w:rPr>
              <w:t>（</w:t>
            </w:r>
            <w:r>
              <w:rPr>
                <w:rFonts w:hint="eastAsia" w:ascii="华文中宋" w:hAnsi="华文中宋" w:eastAsia="华文中宋"/>
                <w:szCs w:val="30"/>
                <w:highlight w:val="none"/>
                <w:lang w:val="en-US" w:eastAsia="zh-Hans"/>
              </w:rPr>
              <w:t>此项排名无需院系级团委提供</w:t>
            </w:r>
            <w:r>
              <w:rPr>
                <w:rFonts w:hint="default" w:ascii="华文中宋" w:hAnsi="华文中宋" w:eastAsia="华文中宋"/>
                <w:szCs w:val="30"/>
                <w:highlight w:val="none"/>
              </w:rPr>
              <w:t>）</w:t>
            </w:r>
          </w:p>
        </w:tc>
        <w:tc>
          <w:tcPr>
            <w:tcW w:w="916" w:type="dxa"/>
            <w:vAlign w:val="center"/>
          </w:tcPr>
          <w:p>
            <w:pPr>
              <w:jc w:val="center"/>
              <w:rPr>
                <w:rFonts w:ascii="华文中宋" w:hAnsi="华文中宋" w:eastAsia="华文中宋"/>
                <w:szCs w:val="30"/>
                <w:highlight w:val="none"/>
              </w:rPr>
            </w:pPr>
            <w:r>
              <w:rPr>
                <w:rFonts w:ascii="华文中宋" w:hAnsi="华文中宋" w:eastAsia="华文中宋"/>
                <w:szCs w:val="30"/>
                <w:highlight w:val="none"/>
              </w:rPr>
              <w:t>3</w:t>
            </w:r>
            <w:r>
              <w:rPr>
                <w:rFonts w:hint="eastAsia" w:ascii="华文中宋" w:hAnsi="华文中宋" w:eastAsia="华文中宋"/>
                <w:szCs w:val="30"/>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科创活动</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本院系团委组织开展的各类科创活动</w:t>
            </w:r>
          </w:p>
        </w:tc>
        <w:tc>
          <w:tcPr>
            <w:tcW w:w="5244" w:type="dxa"/>
            <w:vAlign w:val="center"/>
          </w:tcPr>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指标1：依托学科特色已开展本院系的原创活动或积极参与校团委组织的</w:t>
            </w:r>
            <w:r>
              <w:rPr>
                <w:rFonts w:hint="eastAsia" w:ascii="华文中宋" w:hAnsi="华文中宋" w:eastAsia="华文中宋"/>
                <w:szCs w:val="30"/>
                <w:highlight w:val="none"/>
                <w:lang w:val="en-US" w:eastAsia="zh-Hans"/>
              </w:rPr>
              <w:t>科学营等</w:t>
            </w:r>
            <w:r>
              <w:rPr>
                <w:rFonts w:hint="eastAsia" w:ascii="华文中宋" w:hAnsi="华文中宋" w:eastAsia="华文中宋"/>
                <w:szCs w:val="30"/>
                <w:highlight w:val="none"/>
              </w:rPr>
              <w:t>其他科创服务活动</w:t>
            </w:r>
          </w:p>
        </w:tc>
        <w:tc>
          <w:tcPr>
            <w:tcW w:w="916" w:type="dxa"/>
            <w:vAlign w:val="center"/>
          </w:tcPr>
          <w:p>
            <w:pPr>
              <w:jc w:val="center"/>
              <w:rPr>
                <w:rFonts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restart"/>
            <w:vAlign w:val="center"/>
          </w:tcPr>
          <w:p>
            <w:pPr>
              <w:jc w:val="center"/>
              <w:rPr>
                <w:rFonts w:ascii="华文中宋" w:hAnsi="华文中宋" w:eastAsia="华文中宋"/>
                <w:b/>
                <w:szCs w:val="30"/>
                <w:highlight w:val="none"/>
              </w:rPr>
            </w:pPr>
            <w:r>
              <w:rPr>
                <w:rFonts w:ascii="华文中宋" w:hAnsi="华文中宋" w:eastAsia="华文中宋"/>
                <w:b/>
                <w:szCs w:val="30"/>
                <w:highlight w:val="none"/>
              </w:rPr>
              <w:t>学生社团管理工作</w:t>
            </w:r>
          </w:p>
          <w:p>
            <w:pPr>
              <w:jc w:val="center"/>
              <w:rPr>
                <w:rFonts w:hint="eastAsia" w:ascii="华文中宋" w:hAnsi="华文中宋" w:eastAsia="华文中宋"/>
                <w:b/>
                <w:szCs w:val="30"/>
                <w:highlight w:val="none"/>
                <w:lang w:val="en-US" w:eastAsia="zh-CN"/>
              </w:rPr>
            </w:pPr>
            <w:r>
              <w:rPr>
                <w:rFonts w:hint="eastAsia" w:ascii="华文中宋" w:hAnsi="华文中宋" w:eastAsia="华文中宋"/>
                <w:b/>
                <w:szCs w:val="30"/>
                <w:highlight w:val="none"/>
              </w:rPr>
              <w:t>（5分）</w:t>
            </w: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组织建设</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学生社团组织建设情况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w:t>
            </w:r>
            <w:r>
              <w:rPr>
                <w:rFonts w:ascii="华文中宋" w:hAnsi="华文中宋" w:eastAsia="华文中宋"/>
                <w:szCs w:val="30"/>
                <w:highlight w:val="none"/>
              </w:rPr>
              <w:t>1</w:t>
            </w:r>
            <w:r>
              <w:rPr>
                <w:rFonts w:hint="eastAsia" w:ascii="华文中宋" w:hAnsi="华文中宋" w:eastAsia="华文中宋"/>
                <w:szCs w:val="30"/>
                <w:highlight w:val="none"/>
              </w:rPr>
              <w:t>：社团指导教师符合学校文件要求（</w:t>
            </w:r>
            <w:r>
              <w:rPr>
                <w:rFonts w:ascii="华文中宋" w:hAnsi="华文中宋" w:eastAsia="华文中宋"/>
                <w:szCs w:val="30"/>
                <w:highlight w:val="none"/>
              </w:rPr>
              <w:t>1</w:t>
            </w:r>
            <w:r>
              <w:rPr>
                <w:rFonts w:hint="eastAsia" w:ascii="华文中宋" w:hAnsi="华文中宋" w:eastAsia="华文中宋"/>
                <w:szCs w:val="30"/>
                <w:highlight w:val="none"/>
              </w:rPr>
              <w:t>分）；</w:t>
            </w:r>
          </w:p>
          <w:p>
            <w:pPr>
              <w:jc w:val="left"/>
              <w:rPr>
                <w:rFonts w:hint="eastAsia"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2：社团社长、副社长情况符合学校文件要求（</w:t>
            </w:r>
            <w:r>
              <w:rPr>
                <w:rFonts w:ascii="华文中宋" w:hAnsi="华文中宋" w:eastAsia="华文中宋"/>
                <w:szCs w:val="30"/>
                <w:highlight w:val="none"/>
              </w:rPr>
              <w:t>1</w:t>
            </w:r>
            <w:r>
              <w:rPr>
                <w:rFonts w:hint="eastAsia" w:ascii="华文中宋" w:hAnsi="华文中宋" w:eastAsia="华文中宋"/>
                <w:szCs w:val="30"/>
                <w:highlight w:val="none"/>
              </w:rPr>
              <w:t>分）</w:t>
            </w:r>
          </w:p>
        </w:tc>
        <w:tc>
          <w:tcPr>
            <w:tcW w:w="916"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日常管理</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学生社团日常管理情况</w:t>
            </w:r>
          </w:p>
        </w:tc>
        <w:tc>
          <w:tcPr>
            <w:tcW w:w="5244" w:type="dxa"/>
            <w:vAlign w:val="center"/>
          </w:tcPr>
          <w:p>
            <w:pPr>
              <w:jc w:val="left"/>
              <w:rPr>
                <w:rFonts w:ascii="华文中宋" w:hAnsi="华文中宋" w:eastAsia="华文中宋"/>
                <w:szCs w:val="30"/>
                <w:highlight w:val="none"/>
              </w:rPr>
            </w:pPr>
            <w:r>
              <w:rPr>
                <w:rFonts w:hint="eastAsia" w:ascii="华文中宋" w:hAnsi="华文中宋" w:eastAsia="华文中宋"/>
                <w:szCs w:val="30"/>
                <w:highlight w:val="none"/>
              </w:rPr>
              <w:t>指标1：规范完成学生社团注册年审、经费管理、活动审批监管、社团成员大会等，未出现违规</w:t>
            </w:r>
            <w:r>
              <w:rPr>
                <w:rFonts w:hint="eastAsia" w:ascii="华文中宋" w:hAnsi="华文中宋" w:eastAsia="华文中宋"/>
                <w:szCs w:val="30"/>
                <w:highlight w:val="none"/>
                <w:lang w:val="en-US" w:eastAsia="zh-Hans"/>
              </w:rPr>
              <w:t>违纪</w:t>
            </w:r>
            <w:r>
              <w:rPr>
                <w:rFonts w:hint="default" w:ascii="华文中宋" w:hAnsi="华文中宋" w:eastAsia="华文中宋"/>
                <w:szCs w:val="30"/>
                <w:highlight w:val="none"/>
                <w:lang w:eastAsia="zh-Hans"/>
              </w:rPr>
              <w:t>、</w:t>
            </w:r>
            <w:r>
              <w:rPr>
                <w:rFonts w:hint="eastAsia" w:ascii="华文中宋" w:hAnsi="华文中宋" w:eastAsia="华文中宋"/>
                <w:szCs w:val="30"/>
                <w:highlight w:val="none"/>
                <w:lang w:val="en-US" w:eastAsia="zh-Hans"/>
              </w:rPr>
              <w:t>整改</w:t>
            </w:r>
            <w:r>
              <w:rPr>
                <w:rFonts w:hint="default" w:ascii="华文中宋" w:hAnsi="华文中宋" w:eastAsia="华文中宋"/>
                <w:szCs w:val="30"/>
                <w:highlight w:val="none"/>
                <w:lang w:eastAsia="zh-Hans"/>
              </w:rPr>
              <w:t>、</w:t>
            </w:r>
            <w:r>
              <w:rPr>
                <w:rFonts w:hint="eastAsia" w:ascii="华文中宋" w:hAnsi="华文中宋" w:eastAsia="华文中宋"/>
                <w:szCs w:val="30"/>
                <w:highlight w:val="none"/>
                <w:lang w:val="en-US" w:eastAsia="zh-Hans"/>
              </w:rPr>
              <w:t>被通报等</w:t>
            </w:r>
            <w:r>
              <w:rPr>
                <w:rFonts w:hint="eastAsia" w:ascii="华文中宋" w:hAnsi="华文中宋" w:eastAsia="华文中宋"/>
                <w:szCs w:val="30"/>
                <w:highlight w:val="none"/>
              </w:rPr>
              <w:t>情况（</w:t>
            </w:r>
            <w:r>
              <w:rPr>
                <w:rFonts w:ascii="华文中宋" w:hAnsi="华文中宋" w:eastAsia="华文中宋"/>
                <w:szCs w:val="30"/>
                <w:highlight w:val="none"/>
              </w:rPr>
              <w:t>1</w:t>
            </w:r>
            <w:r>
              <w:rPr>
                <w:rFonts w:hint="eastAsia" w:ascii="华文中宋" w:hAnsi="华文中宋" w:eastAsia="华文中宋"/>
                <w:szCs w:val="30"/>
                <w:highlight w:val="none"/>
              </w:rPr>
              <w:t>分）；</w:t>
            </w:r>
          </w:p>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指标2： 严格落实学生社团宣传管理工作，各类宣传平台的审核机制完备、执行到位（</w:t>
            </w:r>
            <w:r>
              <w:rPr>
                <w:rFonts w:ascii="华文中宋" w:hAnsi="华文中宋" w:eastAsia="华文中宋"/>
                <w:szCs w:val="30"/>
                <w:highlight w:val="none"/>
              </w:rPr>
              <w:t>1</w:t>
            </w:r>
            <w:r>
              <w:rPr>
                <w:rFonts w:hint="eastAsia" w:ascii="华文中宋" w:hAnsi="华文中宋" w:eastAsia="华文中宋"/>
                <w:szCs w:val="30"/>
                <w:highlight w:val="none"/>
              </w:rPr>
              <w:t>分）</w:t>
            </w:r>
          </w:p>
        </w:tc>
        <w:tc>
          <w:tcPr>
            <w:tcW w:w="916"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社团活力</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依据十佳社团、十佳社长评选办法</w:t>
            </w:r>
          </w:p>
        </w:tc>
        <w:tc>
          <w:tcPr>
            <w:tcW w:w="5244"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指标1：指导学生社团获评优秀社团或十佳社长（</w:t>
            </w:r>
            <w:r>
              <w:rPr>
                <w:rFonts w:ascii="华文中宋" w:hAnsi="华文中宋" w:eastAsia="华文中宋"/>
                <w:szCs w:val="30"/>
                <w:highlight w:val="none"/>
              </w:rPr>
              <w:t>1</w:t>
            </w:r>
            <w:r>
              <w:rPr>
                <w:rFonts w:hint="eastAsia" w:ascii="华文中宋" w:hAnsi="华文中宋" w:eastAsia="华文中宋"/>
                <w:szCs w:val="30"/>
                <w:highlight w:val="none"/>
              </w:rPr>
              <w:t>分）</w:t>
            </w:r>
          </w:p>
        </w:tc>
        <w:tc>
          <w:tcPr>
            <w:tcW w:w="916"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restart"/>
            <w:vAlign w:val="center"/>
          </w:tcPr>
          <w:p>
            <w:pPr>
              <w:jc w:val="center"/>
              <w:rPr>
                <w:rFonts w:ascii="华文中宋" w:hAnsi="华文中宋" w:eastAsia="华文中宋"/>
                <w:b/>
                <w:szCs w:val="30"/>
                <w:highlight w:val="none"/>
              </w:rPr>
            </w:pPr>
            <w:r>
              <w:rPr>
                <w:rFonts w:hint="eastAsia" w:ascii="华文中宋" w:hAnsi="华文中宋" w:eastAsia="华文中宋"/>
                <w:b/>
                <w:szCs w:val="30"/>
                <w:highlight w:val="none"/>
              </w:rPr>
              <w:t>学生会组织指导工作</w:t>
            </w:r>
          </w:p>
          <w:p>
            <w:pPr>
              <w:jc w:val="center"/>
              <w:rPr>
                <w:rFonts w:hint="eastAsia" w:ascii="华文中宋" w:hAnsi="华文中宋" w:eastAsia="华文中宋"/>
                <w:b/>
                <w:szCs w:val="30"/>
                <w:highlight w:val="none"/>
                <w:lang w:val="en-US" w:eastAsia="zh-CN"/>
              </w:rPr>
            </w:pPr>
            <w:r>
              <w:rPr>
                <w:rFonts w:hint="eastAsia" w:ascii="华文中宋" w:hAnsi="华文中宋" w:eastAsia="华文中宋"/>
                <w:b/>
                <w:szCs w:val="30"/>
                <w:highlight w:val="none"/>
              </w:rPr>
              <w:t>(1</w:t>
            </w:r>
            <w:r>
              <w:rPr>
                <w:rFonts w:ascii="华文中宋" w:hAnsi="华文中宋" w:eastAsia="华文中宋"/>
                <w:b/>
                <w:szCs w:val="30"/>
                <w:highlight w:val="none"/>
              </w:rPr>
              <w:t>0</w:t>
            </w:r>
            <w:r>
              <w:rPr>
                <w:rFonts w:hint="eastAsia" w:ascii="华文中宋" w:hAnsi="华文中宋" w:eastAsia="华文中宋"/>
                <w:b/>
                <w:szCs w:val="30"/>
                <w:highlight w:val="none"/>
              </w:rPr>
              <w:t>分)</w:t>
            </w: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学生会</w:t>
            </w:r>
          </w:p>
        </w:tc>
        <w:tc>
          <w:tcPr>
            <w:tcW w:w="3632" w:type="dxa"/>
            <w:vAlign w:val="center"/>
          </w:tcPr>
          <w:p>
            <w:pPr>
              <w:rPr>
                <w:rFonts w:hint="eastAsia" w:ascii="华文中宋" w:hAnsi="华文中宋" w:eastAsia="华文中宋"/>
                <w:szCs w:val="30"/>
                <w:highlight w:val="none"/>
              </w:rPr>
            </w:pPr>
            <w:r>
              <w:rPr>
                <w:rFonts w:hint="eastAsia" w:ascii="华文中宋" w:hAnsi="华文中宋" w:eastAsia="华文中宋"/>
                <w:szCs w:val="30"/>
                <w:highlight w:val="none"/>
              </w:rPr>
              <w:t>依据院系级学生会评优办法</w:t>
            </w:r>
          </w:p>
        </w:tc>
        <w:tc>
          <w:tcPr>
            <w:tcW w:w="5244" w:type="dxa"/>
            <w:vAlign w:val="center"/>
          </w:tcPr>
          <w:p>
            <w:pPr>
              <w:jc w:val="left"/>
              <w:rPr>
                <w:rFonts w:hint="eastAsia"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1：院系级学生会评优</w:t>
            </w:r>
            <w:r>
              <w:rPr>
                <w:rFonts w:hint="eastAsia" w:ascii="华文中宋" w:hAnsi="华文中宋" w:eastAsia="华文中宋"/>
                <w:szCs w:val="30"/>
                <w:highlight w:val="none"/>
                <w:lang w:val="en-US" w:eastAsia="zh-Hans"/>
              </w:rPr>
              <w:t>情况</w:t>
            </w:r>
          </w:p>
          <w:p>
            <w:pPr>
              <w:jc w:val="left"/>
              <w:rPr>
                <w:rFonts w:ascii="华文中宋" w:hAnsi="华文中宋" w:eastAsia="华文中宋"/>
                <w:szCs w:val="30"/>
                <w:highlight w:val="none"/>
              </w:rPr>
            </w:pPr>
            <w:r>
              <w:rPr>
                <w:rFonts w:hint="eastAsia" w:ascii="华文中宋" w:hAnsi="华文中宋" w:eastAsia="华文中宋"/>
                <w:szCs w:val="30"/>
                <w:highlight w:val="none"/>
              </w:rPr>
              <w:t>获评“学部院系学生会”一等奖（5分）</w:t>
            </w:r>
          </w:p>
          <w:p>
            <w:pPr>
              <w:jc w:val="left"/>
              <w:rPr>
                <w:rFonts w:ascii="华文中宋" w:hAnsi="华文中宋" w:eastAsia="华文中宋"/>
                <w:szCs w:val="30"/>
                <w:highlight w:val="none"/>
              </w:rPr>
            </w:pPr>
            <w:r>
              <w:rPr>
                <w:rFonts w:hint="eastAsia" w:ascii="华文中宋" w:hAnsi="华文中宋" w:eastAsia="华文中宋"/>
                <w:szCs w:val="30"/>
                <w:highlight w:val="none"/>
              </w:rPr>
              <w:t>获评“学部院系学生会”二等奖（3分）</w:t>
            </w:r>
          </w:p>
          <w:p>
            <w:pPr>
              <w:jc w:val="left"/>
              <w:rPr>
                <w:rFonts w:ascii="华文中宋" w:hAnsi="华文中宋" w:eastAsia="华文中宋"/>
                <w:szCs w:val="30"/>
                <w:highlight w:val="none"/>
              </w:rPr>
            </w:pPr>
            <w:r>
              <w:rPr>
                <w:rFonts w:hint="eastAsia" w:ascii="华文中宋" w:hAnsi="华文中宋" w:eastAsia="华文中宋"/>
                <w:szCs w:val="30"/>
                <w:highlight w:val="none"/>
              </w:rPr>
              <w:t>获评“学部院系学生会”三等奖（1分）</w:t>
            </w:r>
          </w:p>
          <w:p>
            <w:pPr>
              <w:jc w:val="left"/>
              <w:rPr>
                <w:rFonts w:hint="eastAsia" w:ascii="华文中宋" w:hAnsi="华文中宋" w:eastAsia="华文中宋"/>
                <w:szCs w:val="30"/>
                <w:highlight w:val="none"/>
              </w:rPr>
            </w:pPr>
            <w:r>
              <w:rPr>
                <w:rFonts w:ascii="华文中宋" w:hAnsi="华文中宋" w:eastAsia="华文中宋"/>
                <w:szCs w:val="30"/>
                <w:highlight w:val="none"/>
              </w:rPr>
              <w:t>未参</w:t>
            </w:r>
            <w:r>
              <w:rPr>
                <w:rFonts w:hint="eastAsia" w:ascii="华文中宋" w:hAnsi="华文中宋" w:eastAsia="华文中宋"/>
                <w:szCs w:val="30"/>
                <w:highlight w:val="none"/>
              </w:rPr>
              <w:t>与评选（0分）</w:t>
            </w:r>
          </w:p>
        </w:tc>
        <w:tc>
          <w:tcPr>
            <w:tcW w:w="916"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24" w:type="dxa"/>
            <w:vMerge w:val="continue"/>
            <w:vAlign w:val="center"/>
          </w:tcPr>
          <w:p>
            <w:pPr>
              <w:jc w:val="center"/>
              <w:rPr>
                <w:rFonts w:hint="eastAsia" w:ascii="华文中宋" w:hAnsi="华文中宋" w:eastAsia="华文中宋"/>
                <w:b/>
                <w:szCs w:val="30"/>
                <w:highlight w:val="none"/>
              </w:rPr>
            </w:pPr>
          </w:p>
        </w:tc>
        <w:tc>
          <w:tcPr>
            <w:tcW w:w="1687" w:type="dxa"/>
            <w:vMerge w:val="continue"/>
            <w:vAlign w:val="center"/>
          </w:tcPr>
          <w:p>
            <w:pPr>
              <w:jc w:val="center"/>
              <w:rPr>
                <w:rFonts w:hint="eastAsia" w:ascii="华文中宋" w:hAnsi="华文中宋" w:eastAsia="华文中宋"/>
                <w:b/>
                <w:szCs w:val="30"/>
                <w:highlight w:val="none"/>
                <w:lang w:val="en-US" w:eastAsia="zh-CN"/>
              </w:rPr>
            </w:pPr>
          </w:p>
        </w:tc>
        <w:tc>
          <w:tcPr>
            <w:tcW w:w="1642"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研究生会</w:t>
            </w:r>
          </w:p>
        </w:tc>
        <w:tc>
          <w:tcPr>
            <w:tcW w:w="3632" w:type="dxa"/>
            <w:vAlign w:val="center"/>
          </w:tcPr>
          <w:p>
            <w:pPr>
              <w:rPr>
                <w:rFonts w:hint="eastAsia" w:ascii="华文中宋" w:hAnsi="华文中宋" w:eastAsia="华文中宋"/>
                <w:szCs w:val="30"/>
                <w:highlight w:val="none"/>
              </w:rPr>
            </w:pPr>
            <w:r>
              <w:rPr>
                <w:rFonts w:ascii="华文中宋" w:hAnsi="华文中宋" w:eastAsia="华文中宋"/>
                <w:szCs w:val="30"/>
                <w:highlight w:val="none"/>
              </w:rPr>
              <w:t>依据院系级研究生会评优办法</w:t>
            </w:r>
          </w:p>
        </w:tc>
        <w:tc>
          <w:tcPr>
            <w:tcW w:w="5244" w:type="dxa"/>
            <w:vAlign w:val="center"/>
          </w:tcPr>
          <w:p>
            <w:pPr>
              <w:jc w:val="left"/>
              <w:rPr>
                <w:rFonts w:hint="eastAsia" w:ascii="华文中宋" w:hAnsi="华文中宋" w:eastAsia="华文中宋"/>
                <w:szCs w:val="30"/>
                <w:highlight w:val="none"/>
              </w:rPr>
            </w:pPr>
            <w:r>
              <w:rPr>
                <w:rFonts w:ascii="华文中宋" w:hAnsi="华文中宋" w:eastAsia="华文中宋"/>
                <w:szCs w:val="30"/>
                <w:highlight w:val="none"/>
              </w:rPr>
              <w:t>指标</w:t>
            </w:r>
            <w:r>
              <w:rPr>
                <w:rFonts w:hint="eastAsia" w:ascii="华文中宋" w:hAnsi="华文中宋" w:eastAsia="华文中宋"/>
                <w:szCs w:val="30"/>
                <w:highlight w:val="none"/>
              </w:rPr>
              <w:t>1：</w:t>
            </w:r>
            <w:r>
              <w:rPr>
                <w:rFonts w:ascii="华文中宋" w:hAnsi="华文中宋" w:eastAsia="华文中宋"/>
                <w:szCs w:val="30"/>
                <w:highlight w:val="none"/>
              </w:rPr>
              <w:t>院系级研究生会评优</w:t>
            </w:r>
            <w:r>
              <w:rPr>
                <w:rFonts w:hint="eastAsia" w:ascii="华文中宋" w:hAnsi="华文中宋" w:eastAsia="华文中宋"/>
                <w:szCs w:val="30"/>
                <w:highlight w:val="none"/>
                <w:lang w:val="en-US" w:eastAsia="zh-Hans"/>
              </w:rPr>
              <w:t>情况</w:t>
            </w:r>
          </w:p>
          <w:p>
            <w:pPr>
              <w:jc w:val="left"/>
              <w:rPr>
                <w:rFonts w:ascii="华文中宋" w:hAnsi="华文中宋" w:eastAsia="华文中宋"/>
                <w:szCs w:val="30"/>
                <w:highlight w:val="none"/>
              </w:rPr>
            </w:pPr>
            <w:r>
              <w:rPr>
                <w:rFonts w:hint="eastAsia" w:ascii="华文中宋" w:hAnsi="华文中宋" w:eastAsia="华文中宋"/>
                <w:szCs w:val="30"/>
                <w:highlight w:val="none"/>
              </w:rPr>
              <w:t>获评“优秀研究生会”称号（5分）</w:t>
            </w:r>
          </w:p>
          <w:p>
            <w:pPr>
              <w:jc w:val="left"/>
              <w:rPr>
                <w:rFonts w:ascii="华文中宋" w:hAnsi="华文中宋" w:eastAsia="华文中宋"/>
                <w:szCs w:val="30"/>
                <w:highlight w:val="none"/>
              </w:rPr>
            </w:pPr>
            <w:r>
              <w:rPr>
                <w:rFonts w:hint="eastAsia" w:ascii="华文中宋" w:hAnsi="华文中宋" w:eastAsia="华文中宋"/>
                <w:szCs w:val="30"/>
                <w:highlight w:val="none"/>
              </w:rPr>
              <w:t>参与“优秀研究生会”评选，但未获得“优秀研究生会”称号（3分）</w:t>
            </w:r>
          </w:p>
          <w:p>
            <w:pPr>
              <w:jc w:val="left"/>
              <w:rPr>
                <w:rFonts w:hint="eastAsia" w:ascii="华文中宋" w:hAnsi="华文中宋" w:eastAsia="华文中宋"/>
                <w:szCs w:val="30"/>
                <w:highlight w:val="none"/>
              </w:rPr>
            </w:pPr>
            <w:r>
              <w:rPr>
                <w:rFonts w:hint="eastAsia" w:ascii="华文中宋" w:hAnsi="华文中宋" w:eastAsia="华文中宋"/>
                <w:szCs w:val="30"/>
                <w:highlight w:val="none"/>
              </w:rPr>
              <w:t>未参与评选，或未设立研究生会（0分）</w:t>
            </w:r>
          </w:p>
        </w:tc>
        <w:tc>
          <w:tcPr>
            <w:tcW w:w="916" w:type="dxa"/>
            <w:vAlign w:val="center"/>
          </w:tcPr>
          <w:p>
            <w:pPr>
              <w:jc w:val="center"/>
              <w:rPr>
                <w:rFonts w:hint="eastAsia" w:ascii="华文中宋" w:hAnsi="华文中宋" w:eastAsia="华文中宋"/>
                <w:szCs w:val="30"/>
                <w:highlight w:val="none"/>
              </w:rPr>
            </w:pPr>
            <w:r>
              <w:rPr>
                <w:rFonts w:hint="eastAsia" w:ascii="华文中宋" w:hAnsi="华文中宋" w:eastAsia="华文中宋"/>
                <w:szCs w:val="30"/>
                <w:highlight w:val="none"/>
              </w:rPr>
              <w:t>5分</w:t>
            </w:r>
          </w:p>
        </w:tc>
      </w:tr>
    </w:tbl>
    <w:p>
      <w:pPr>
        <w:jc w:val="center"/>
        <w:rPr>
          <w:rFonts w:ascii="华文中宋" w:hAnsi="华文中宋" w:eastAsia="华文中宋"/>
          <w:b/>
          <w:sz w:val="32"/>
          <w:szCs w:val="30"/>
          <w:highlight w:val="none"/>
        </w:rPr>
      </w:pPr>
      <w:r>
        <w:rPr>
          <w:rFonts w:ascii="华文中宋" w:hAnsi="华文中宋" w:eastAsia="华文中宋"/>
          <w:b/>
          <w:sz w:val="32"/>
          <w:szCs w:val="30"/>
          <w:highlight w:val="none"/>
        </w:rPr>
        <w:t>二</w:t>
      </w:r>
      <w:r>
        <w:rPr>
          <w:rFonts w:hint="eastAsia" w:ascii="华文中宋" w:hAnsi="华文中宋" w:eastAsia="华文中宋"/>
          <w:b/>
          <w:sz w:val="32"/>
          <w:szCs w:val="30"/>
          <w:highlight w:val="none"/>
        </w:rPr>
        <w:t>、团情团务理论测试（1</w:t>
      </w:r>
      <w:r>
        <w:rPr>
          <w:rFonts w:ascii="华文中宋" w:hAnsi="华文中宋" w:eastAsia="华文中宋"/>
          <w:b/>
          <w:sz w:val="32"/>
          <w:szCs w:val="30"/>
          <w:highlight w:val="none"/>
        </w:rPr>
        <w:t>00分</w:t>
      </w:r>
      <w:r>
        <w:rPr>
          <w:rFonts w:hint="eastAsia" w:ascii="华文中宋" w:hAnsi="华文中宋" w:eastAsia="华文中宋"/>
          <w:b/>
          <w:sz w:val="32"/>
          <w:szCs w:val="30"/>
          <w:highlight w:val="none"/>
        </w:rPr>
        <w:t>,权重20%）</w:t>
      </w:r>
    </w:p>
    <w:p>
      <w:pPr>
        <w:ind w:firstLine="561" w:firstLineChars="200"/>
        <w:rPr>
          <w:rFonts w:hint="eastAsia" w:ascii="华文中宋" w:hAnsi="华文中宋" w:eastAsia="华文中宋"/>
          <w:sz w:val="28"/>
          <w:szCs w:val="30"/>
          <w:highlight w:val="none"/>
        </w:rPr>
      </w:pPr>
      <w:r>
        <w:rPr>
          <w:rFonts w:hint="eastAsia" w:ascii="华文中宋" w:hAnsi="华文中宋" w:eastAsia="华文中宋"/>
          <w:b/>
          <w:sz w:val="28"/>
          <w:szCs w:val="30"/>
          <w:highlight w:val="none"/>
        </w:rPr>
        <w:t>调研范围：</w:t>
      </w:r>
      <w:r>
        <w:rPr>
          <w:rFonts w:hint="eastAsia" w:ascii="华文中宋" w:hAnsi="华文中宋" w:eastAsia="华文中宋"/>
          <w:sz w:val="28"/>
          <w:szCs w:val="30"/>
          <w:highlight w:val="none"/>
        </w:rPr>
        <w:t>中国共产主义青年团第十九次全国代表大会报告、共青团中央关于新时代新征程加强和改进团员队伍建设工作的意见、中国共产主义青年团组织工作条例（试行）、中国共产主义青年团基层组织选举规则、中国共产主义青年团普通高等学校基层组织工作条例</w:t>
      </w:r>
      <w:bookmarkStart w:id="0" w:name="_GoBack"/>
      <w:bookmarkEnd w:id="0"/>
      <w:r>
        <w:rPr>
          <w:rFonts w:hint="eastAsia" w:ascii="华文中宋" w:hAnsi="华文中宋" w:eastAsia="华文中宋"/>
          <w:sz w:val="28"/>
          <w:szCs w:val="30"/>
          <w:highlight w:val="none"/>
        </w:rPr>
        <w:t>、中国共产主义青年团支部工作条例（试行）、中国共产党北京师范大学第十四次党员代表大会报告，中共北京师范大学委员会关于进一步加强和改进新形势下共青团工作的实施意见、中共北京师范大学委员会关于推动学生会（研究生会）深化改革的实施意见、北京师范大学学生社团建设管理办法，对本学部院系基本团情掌握情况。</w:t>
      </w:r>
    </w:p>
    <w:p>
      <w:pPr>
        <w:rPr>
          <w:rFonts w:ascii="华文中宋" w:hAnsi="华文中宋" w:eastAsia="华文中宋"/>
          <w:sz w:val="28"/>
          <w:szCs w:val="30"/>
          <w:highlight w:val="none"/>
        </w:rPr>
      </w:pPr>
    </w:p>
    <w:p>
      <w:pPr>
        <w:jc w:val="center"/>
        <w:rPr>
          <w:rFonts w:ascii="华文中宋" w:hAnsi="华文中宋" w:eastAsia="华文中宋"/>
          <w:b/>
          <w:sz w:val="32"/>
          <w:szCs w:val="30"/>
          <w:highlight w:val="none"/>
        </w:rPr>
      </w:pPr>
      <w:r>
        <w:rPr>
          <w:rFonts w:ascii="华文中宋" w:hAnsi="华文中宋" w:eastAsia="华文中宋"/>
          <w:b/>
          <w:sz w:val="32"/>
          <w:szCs w:val="30"/>
          <w:highlight w:val="none"/>
        </w:rPr>
        <w:t>三</w:t>
      </w:r>
      <w:r>
        <w:rPr>
          <w:rFonts w:hint="eastAsia" w:ascii="华文中宋" w:hAnsi="华文中宋" w:eastAsia="华文中宋"/>
          <w:b/>
          <w:sz w:val="32"/>
          <w:szCs w:val="30"/>
          <w:highlight w:val="none"/>
        </w:rPr>
        <w:t>、现场答辩部分（100分,权重30%）</w:t>
      </w:r>
    </w:p>
    <w:p>
      <w:pPr>
        <w:rPr>
          <w:rFonts w:ascii="华文中宋" w:hAnsi="华文中宋" w:eastAsia="华文中宋"/>
          <w:b/>
          <w:sz w:val="28"/>
          <w:szCs w:val="30"/>
          <w:highlight w:val="none"/>
        </w:rPr>
      </w:pPr>
      <w:r>
        <w:rPr>
          <w:rFonts w:ascii="华文中宋" w:hAnsi="华文中宋" w:eastAsia="华文中宋"/>
          <w:b/>
          <w:sz w:val="28"/>
          <w:szCs w:val="30"/>
          <w:highlight w:val="none"/>
        </w:rPr>
        <w:t>答辩要点</w:t>
      </w:r>
      <w:r>
        <w:rPr>
          <w:rFonts w:hint="eastAsia" w:ascii="华文中宋" w:hAnsi="华文中宋" w:eastAsia="华文中宋"/>
          <w:b/>
          <w:sz w:val="28"/>
          <w:szCs w:val="30"/>
          <w:highlight w:val="none"/>
        </w:rPr>
        <w:t>：</w:t>
      </w:r>
    </w:p>
    <w:p>
      <w:pPr>
        <w:ind w:firstLine="560" w:firstLineChars="200"/>
        <w:rPr>
          <w:rFonts w:ascii="华文中宋" w:hAnsi="华文中宋" w:eastAsia="华文中宋"/>
          <w:sz w:val="28"/>
          <w:szCs w:val="30"/>
          <w:highlight w:val="none"/>
        </w:rPr>
      </w:pPr>
      <w:r>
        <w:rPr>
          <w:rFonts w:ascii="华文中宋" w:hAnsi="华文中宋" w:eastAsia="华文中宋"/>
          <w:bCs/>
          <w:sz w:val="28"/>
          <w:szCs w:val="30"/>
          <w:highlight w:val="none"/>
        </w:rPr>
        <w:t>1、</w:t>
      </w:r>
      <w:r>
        <w:rPr>
          <w:rFonts w:ascii="华文中宋" w:hAnsi="华文中宋" w:eastAsia="华文中宋"/>
          <w:sz w:val="28"/>
          <w:szCs w:val="30"/>
          <w:highlight w:val="none"/>
        </w:rPr>
        <w:t>过去一学年</w:t>
      </w:r>
      <w:r>
        <w:rPr>
          <w:rFonts w:hint="eastAsia" w:ascii="华文中宋" w:hAnsi="华文中宋" w:eastAsia="华文中宋"/>
          <w:sz w:val="28"/>
          <w:szCs w:val="30"/>
          <w:highlight w:val="none"/>
        </w:rPr>
        <w:t>主要</w:t>
      </w:r>
      <w:r>
        <w:rPr>
          <w:rFonts w:ascii="华文中宋" w:hAnsi="华文中宋" w:eastAsia="华文中宋"/>
          <w:sz w:val="28"/>
          <w:szCs w:val="30"/>
          <w:highlight w:val="none"/>
        </w:rPr>
        <w:t>推动的工作概述</w:t>
      </w:r>
      <w:r>
        <w:rPr>
          <w:rFonts w:hint="eastAsia" w:ascii="华文中宋" w:hAnsi="华文中宋" w:eastAsia="华文中宋"/>
          <w:sz w:val="28"/>
          <w:szCs w:val="30"/>
          <w:highlight w:val="none"/>
        </w:rPr>
        <w:t>；</w:t>
      </w:r>
    </w:p>
    <w:p>
      <w:pPr>
        <w:ind w:firstLine="560" w:firstLineChars="200"/>
        <w:rPr>
          <w:rFonts w:ascii="华文中宋" w:hAnsi="华文中宋" w:eastAsia="华文中宋"/>
          <w:sz w:val="28"/>
          <w:szCs w:val="30"/>
          <w:highlight w:val="none"/>
        </w:rPr>
      </w:pPr>
      <w:r>
        <w:rPr>
          <w:rFonts w:hint="eastAsia" w:ascii="华文中宋" w:hAnsi="华文中宋" w:eastAsia="华文中宋"/>
          <w:sz w:val="28"/>
          <w:szCs w:val="30"/>
          <w:highlight w:val="none"/>
        </w:rPr>
        <w:t>2、落实学校共青团改革方案和学生会组织改革方案已完成的举措、未完成的计划推进方案；</w:t>
      </w:r>
    </w:p>
    <w:p>
      <w:pPr>
        <w:ind w:firstLine="560" w:firstLineChars="200"/>
        <w:rPr>
          <w:rFonts w:ascii="华文中宋" w:hAnsi="华文中宋" w:eastAsia="华文中宋"/>
          <w:sz w:val="28"/>
          <w:szCs w:val="30"/>
          <w:highlight w:val="none"/>
        </w:rPr>
      </w:pPr>
      <w:r>
        <w:rPr>
          <w:rFonts w:hint="eastAsia" w:ascii="华文中宋" w:hAnsi="华文中宋" w:eastAsia="华文中宋"/>
          <w:sz w:val="28"/>
          <w:szCs w:val="30"/>
          <w:highlight w:val="none"/>
        </w:rPr>
        <w:t>3、加强本院系级团委建设和团支部建设的举措；</w:t>
      </w:r>
    </w:p>
    <w:p>
      <w:pPr>
        <w:ind w:firstLine="560" w:firstLineChars="200"/>
        <w:rPr>
          <w:rFonts w:ascii="华文中宋" w:hAnsi="华文中宋" w:eastAsia="华文中宋"/>
          <w:color w:val="auto"/>
          <w:sz w:val="28"/>
          <w:szCs w:val="30"/>
          <w:highlight w:val="none"/>
        </w:rPr>
      </w:pPr>
      <w:r>
        <w:rPr>
          <w:rFonts w:ascii="华文中宋" w:hAnsi="华文中宋" w:eastAsia="华文中宋"/>
          <w:color w:val="auto"/>
          <w:sz w:val="28"/>
          <w:szCs w:val="30"/>
          <w:highlight w:val="none"/>
        </w:rPr>
        <w:t>4、</w:t>
      </w:r>
      <w:r>
        <w:rPr>
          <w:rFonts w:hint="eastAsia" w:ascii="华文中宋" w:hAnsi="华文中宋" w:eastAsia="华文中宋"/>
          <w:color w:val="auto"/>
          <w:sz w:val="28"/>
          <w:szCs w:val="30"/>
          <w:highlight w:val="none"/>
        </w:rPr>
        <w:t>“</w:t>
      </w:r>
      <w:r>
        <w:rPr>
          <w:rFonts w:hint="eastAsia" w:ascii="华文中宋" w:hAnsi="华文中宋" w:eastAsia="华文中宋"/>
          <w:color w:val="auto"/>
          <w:sz w:val="28"/>
          <w:szCs w:val="30"/>
          <w:highlight w:val="none"/>
          <w:lang w:val="en-US" w:eastAsia="zh-CN"/>
        </w:rPr>
        <w:t>增强团员意识，争做五个模范</w:t>
      </w:r>
      <w:r>
        <w:rPr>
          <w:rFonts w:hint="eastAsia" w:ascii="华文中宋" w:hAnsi="华文中宋" w:eastAsia="华文中宋"/>
          <w:color w:val="auto"/>
          <w:sz w:val="28"/>
          <w:szCs w:val="30"/>
          <w:highlight w:val="none"/>
        </w:rPr>
        <w:t>”主题教育实践活动</w:t>
      </w:r>
      <w:r>
        <w:rPr>
          <w:rFonts w:hint="eastAsia" w:ascii="华文中宋" w:hAnsi="华文中宋" w:eastAsia="华文中宋"/>
          <w:color w:val="auto"/>
          <w:sz w:val="28"/>
          <w:szCs w:val="30"/>
          <w:highlight w:val="none"/>
          <w:lang w:eastAsia="zh-Hans"/>
        </w:rPr>
        <w:t>的</w:t>
      </w:r>
      <w:r>
        <w:rPr>
          <w:rFonts w:hint="eastAsia" w:ascii="华文中宋" w:hAnsi="华文中宋" w:eastAsia="华文中宋"/>
          <w:color w:val="auto"/>
          <w:sz w:val="28"/>
          <w:szCs w:val="30"/>
          <w:highlight w:val="none"/>
        </w:rPr>
        <w:t>参与情况和宣传教育、成果转化情况；</w:t>
      </w:r>
    </w:p>
    <w:p>
      <w:pPr>
        <w:ind w:firstLine="560" w:firstLineChars="200"/>
        <w:rPr>
          <w:rFonts w:ascii="华文中宋" w:hAnsi="华文中宋" w:eastAsia="华文中宋"/>
          <w:sz w:val="28"/>
          <w:szCs w:val="30"/>
          <w:highlight w:val="none"/>
        </w:rPr>
      </w:pPr>
      <w:r>
        <w:rPr>
          <w:rFonts w:ascii="华文中宋" w:hAnsi="华文中宋" w:eastAsia="华文中宋"/>
          <w:sz w:val="28"/>
          <w:szCs w:val="30"/>
          <w:highlight w:val="none"/>
        </w:rPr>
        <w:t>5</w:t>
      </w:r>
      <w:r>
        <w:rPr>
          <w:rFonts w:hint="eastAsia" w:ascii="华文中宋" w:hAnsi="华文中宋" w:eastAsia="华文中宋"/>
          <w:sz w:val="28"/>
          <w:szCs w:val="30"/>
          <w:highlight w:val="none"/>
        </w:rPr>
        <w:t>、本院系开展学生社会实践工作的思路、经验、效果和激励保障情况；</w:t>
      </w:r>
    </w:p>
    <w:p>
      <w:pPr>
        <w:ind w:firstLine="560" w:firstLineChars="200"/>
        <w:rPr>
          <w:rFonts w:hint="eastAsia" w:ascii="华文中宋" w:hAnsi="华文中宋" w:eastAsia="华文中宋"/>
          <w:sz w:val="28"/>
          <w:szCs w:val="30"/>
          <w:highlight w:val="none"/>
        </w:rPr>
      </w:pPr>
      <w:r>
        <w:rPr>
          <w:rFonts w:hint="eastAsia" w:ascii="华文中宋" w:hAnsi="华文中宋" w:eastAsia="华文中宋"/>
          <w:sz w:val="28"/>
          <w:szCs w:val="30"/>
          <w:highlight w:val="none"/>
          <w:lang w:val="en-US" w:eastAsia="zh-CN"/>
        </w:rPr>
        <w:t>6</w:t>
      </w:r>
      <w:r>
        <w:rPr>
          <w:rFonts w:hint="eastAsia" w:ascii="华文中宋" w:hAnsi="华文中宋" w:eastAsia="华文中宋"/>
          <w:sz w:val="28"/>
          <w:szCs w:val="30"/>
          <w:highlight w:val="none"/>
        </w:rPr>
        <w:t>、下一学年的工作思路。</w:t>
      </w:r>
    </w:p>
    <w:p>
      <w:pPr>
        <w:ind w:firstLine="560" w:firstLineChars="200"/>
        <w:rPr>
          <w:rFonts w:hint="eastAsia" w:ascii="华文中宋" w:hAnsi="华文中宋" w:eastAsia="华文中宋"/>
          <w:sz w:val="28"/>
          <w:szCs w:val="30"/>
          <w:highlight w:val="none"/>
        </w:rPr>
      </w:pPr>
    </w:p>
    <w:p>
      <w:pPr>
        <w:jc w:val="center"/>
        <w:rPr>
          <w:rFonts w:ascii="华文中宋" w:hAnsi="华文中宋" w:eastAsia="华文中宋"/>
          <w:b/>
          <w:bCs w:val="0"/>
          <w:sz w:val="32"/>
          <w:szCs w:val="30"/>
          <w:highlight w:val="none"/>
          <w:lang w:eastAsia="zh-Hans"/>
        </w:rPr>
      </w:pPr>
      <w:r>
        <w:rPr>
          <w:rFonts w:hint="default" w:ascii="华文中宋" w:hAnsi="华文中宋" w:eastAsia="华文中宋"/>
          <w:b/>
          <w:bCs w:val="0"/>
          <w:sz w:val="32"/>
          <w:szCs w:val="30"/>
          <w:highlight w:val="none"/>
          <w:lang w:val="en-US" w:eastAsia="zh-Hans"/>
        </w:rPr>
        <w:t>四</w:t>
      </w:r>
      <w:r>
        <w:rPr>
          <w:rFonts w:hint="default" w:ascii="华文中宋" w:hAnsi="华文中宋" w:eastAsia="华文中宋"/>
          <w:b/>
          <w:bCs w:val="0"/>
          <w:sz w:val="32"/>
          <w:szCs w:val="30"/>
          <w:highlight w:val="none"/>
          <w:lang w:eastAsia="zh-Hans"/>
        </w:rPr>
        <w:t>、</w:t>
      </w:r>
      <w:r>
        <w:rPr>
          <w:rFonts w:hint="eastAsia" w:ascii="华文中宋" w:hAnsi="华文中宋" w:eastAsia="华文中宋"/>
          <w:b/>
          <w:bCs w:val="0"/>
          <w:sz w:val="32"/>
          <w:szCs w:val="30"/>
          <w:highlight w:val="none"/>
          <w:lang w:eastAsia="zh-Hans"/>
        </w:rPr>
        <w:t>“</w:t>
      </w:r>
      <w:r>
        <w:rPr>
          <w:rFonts w:hint="default" w:ascii="华文中宋" w:hAnsi="华文中宋" w:eastAsia="华文中宋"/>
          <w:b/>
          <w:bCs w:val="0"/>
          <w:sz w:val="32"/>
          <w:szCs w:val="30"/>
          <w:highlight w:val="none"/>
          <w:lang w:val="en-US" w:eastAsia="zh-Hans"/>
        </w:rPr>
        <w:t>特色工作奖</w:t>
      </w:r>
      <w:r>
        <w:rPr>
          <w:rFonts w:hint="eastAsia" w:ascii="华文中宋" w:hAnsi="华文中宋" w:eastAsia="华文中宋"/>
          <w:b/>
          <w:bCs w:val="0"/>
          <w:sz w:val="32"/>
          <w:szCs w:val="30"/>
          <w:highlight w:val="none"/>
          <w:lang w:val="en-US" w:eastAsia="zh-Hans"/>
        </w:rPr>
        <w:t>”</w:t>
      </w:r>
      <w:r>
        <w:rPr>
          <w:rFonts w:hint="default" w:ascii="华文中宋" w:hAnsi="华文中宋" w:eastAsia="华文中宋"/>
          <w:b/>
          <w:bCs w:val="0"/>
          <w:sz w:val="32"/>
          <w:szCs w:val="30"/>
          <w:highlight w:val="none"/>
          <w:lang w:val="en-US" w:eastAsia="zh-Hans"/>
        </w:rPr>
        <w:t>基本</w:t>
      </w:r>
      <w:r>
        <w:rPr>
          <w:rFonts w:hint="default" w:ascii="华文中宋" w:hAnsi="华文中宋" w:eastAsia="华文中宋"/>
          <w:b/>
          <w:bCs w:val="0"/>
          <w:sz w:val="32"/>
          <w:szCs w:val="30"/>
          <w:highlight w:val="none"/>
          <w:lang w:eastAsia="zh-Hans"/>
        </w:rPr>
        <w:t>要求</w:t>
      </w:r>
    </w:p>
    <w:p>
      <w:pPr>
        <w:ind w:firstLine="560" w:firstLineChars="200"/>
        <w:rPr>
          <w:rFonts w:hint="eastAsia" w:ascii="华文中宋" w:hAnsi="华文中宋" w:eastAsia="华文中宋"/>
          <w:b w:val="0"/>
          <w:bCs w:val="0"/>
          <w:sz w:val="28"/>
          <w:szCs w:val="30"/>
          <w:highlight w:val="none"/>
          <w:lang w:val="en-US" w:eastAsia="zh-Hans"/>
        </w:rPr>
      </w:pPr>
      <w:r>
        <w:rPr>
          <w:rFonts w:hint="default" w:ascii="华文中宋" w:hAnsi="华文中宋" w:eastAsia="华文中宋"/>
          <w:b w:val="0"/>
          <w:bCs w:val="0"/>
          <w:sz w:val="28"/>
          <w:szCs w:val="30"/>
          <w:highlight w:val="none"/>
          <w:lang w:eastAsia="zh-Hans"/>
        </w:rPr>
        <w:t>1、</w:t>
      </w:r>
      <w:r>
        <w:rPr>
          <w:rFonts w:hint="eastAsia" w:ascii="华文中宋" w:hAnsi="华文中宋" w:eastAsia="华文中宋"/>
          <w:b w:val="0"/>
          <w:bCs w:val="0"/>
          <w:sz w:val="28"/>
          <w:szCs w:val="30"/>
          <w:highlight w:val="none"/>
          <w:lang w:val="en-US" w:eastAsia="zh-Hans"/>
        </w:rPr>
        <w:t>由院系级团委发起</w:t>
      </w:r>
      <w:r>
        <w:rPr>
          <w:rFonts w:hint="default" w:ascii="华文中宋" w:hAnsi="华文中宋" w:eastAsia="华文中宋"/>
          <w:b w:val="0"/>
          <w:bCs w:val="0"/>
          <w:sz w:val="28"/>
          <w:szCs w:val="30"/>
          <w:highlight w:val="none"/>
          <w:lang w:eastAsia="zh-Hans"/>
        </w:rPr>
        <w:t>、</w:t>
      </w:r>
      <w:r>
        <w:rPr>
          <w:rFonts w:hint="eastAsia" w:ascii="华文中宋" w:hAnsi="华文中宋" w:eastAsia="华文中宋"/>
          <w:b w:val="0"/>
          <w:bCs w:val="0"/>
          <w:sz w:val="28"/>
          <w:szCs w:val="30"/>
          <w:highlight w:val="none"/>
          <w:lang w:val="en-US" w:eastAsia="zh-Hans"/>
        </w:rPr>
        <w:t>推动</w:t>
      </w:r>
      <w:r>
        <w:rPr>
          <w:rFonts w:hint="default" w:ascii="华文中宋" w:hAnsi="华文中宋" w:eastAsia="华文中宋"/>
          <w:b w:val="0"/>
          <w:bCs w:val="0"/>
          <w:sz w:val="28"/>
          <w:szCs w:val="30"/>
          <w:highlight w:val="none"/>
          <w:lang w:eastAsia="zh-Hans"/>
        </w:rPr>
        <w:t>、</w:t>
      </w:r>
      <w:r>
        <w:rPr>
          <w:rFonts w:hint="eastAsia" w:ascii="华文中宋" w:hAnsi="华文中宋" w:eastAsia="华文中宋"/>
          <w:b w:val="0"/>
          <w:bCs w:val="0"/>
          <w:sz w:val="28"/>
          <w:szCs w:val="30"/>
          <w:highlight w:val="none"/>
          <w:lang w:val="en-US" w:eastAsia="zh-Hans"/>
        </w:rPr>
        <w:t>形成的特色工作</w:t>
      </w:r>
      <w:r>
        <w:rPr>
          <w:rFonts w:hint="default" w:ascii="华文中宋" w:hAnsi="华文中宋" w:eastAsia="华文中宋"/>
          <w:b w:val="0"/>
          <w:bCs w:val="0"/>
          <w:sz w:val="28"/>
          <w:szCs w:val="30"/>
          <w:highlight w:val="none"/>
          <w:lang w:eastAsia="zh-Hans"/>
        </w:rPr>
        <w:t>；</w:t>
      </w:r>
    </w:p>
    <w:p>
      <w:pPr>
        <w:ind w:firstLine="560" w:firstLineChars="200"/>
        <w:rPr>
          <w:rFonts w:hint="eastAsia" w:ascii="华文中宋" w:hAnsi="华文中宋" w:eastAsia="华文中宋"/>
          <w:b w:val="0"/>
          <w:bCs w:val="0"/>
          <w:sz w:val="28"/>
          <w:szCs w:val="30"/>
          <w:highlight w:val="none"/>
          <w:lang w:val="en-US" w:eastAsia="zh-Hans"/>
        </w:rPr>
      </w:pPr>
      <w:r>
        <w:rPr>
          <w:rFonts w:hint="default" w:ascii="华文中宋" w:hAnsi="华文中宋" w:eastAsia="华文中宋"/>
          <w:b w:val="0"/>
          <w:bCs w:val="0"/>
          <w:sz w:val="28"/>
          <w:szCs w:val="30"/>
          <w:highlight w:val="none"/>
          <w:lang w:eastAsia="zh-Hans"/>
        </w:rPr>
        <w:t>2、</w:t>
      </w:r>
      <w:r>
        <w:rPr>
          <w:rFonts w:hint="eastAsia" w:ascii="华文中宋" w:hAnsi="华文中宋" w:eastAsia="华文中宋"/>
          <w:b w:val="0"/>
          <w:bCs w:val="0"/>
          <w:sz w:val="28"/>
          <w:szCs w:val="30"/>
          <w:highlight w:val="none"/>
          <w:lang w:val="en-US" w:eastAsia="zh-Hans"/>
        </w:rPr>
        <w:t>符合共青团</w:t>
      </w:r>
      <w:r>
        <w:rPr>
          <w:rFonts w:hint="default" w:ascii="华文中宋" w:hAnsi="华文中宋" w:eastAsia="华文中宋"/>
          <w:b w:val="0"/>
          <w:bCs w:val="0"/>
          <w:sz w:val="28"/>
          <w:szCs w:val="30"/>
          <w:highlight w:val="none"/>
          <w:lang w:eastAsia="zh-Hans"/>
        </w:rPr>
        <w:t>、</w:t>
      </w:r>
      <w:r>
        <w:rPr>
          <w:rFonts w:hint="eastAsia" w:ascii="华文中宋" w:hAnsi="华文中宋" w:eastAsia="华文中宋"/>
          <w:b w:val="0"/>
          <w:bCs w:val="0"/>
          <w:sz w:val="28"/>
          <w:szCs w:val="30"/>
          <w:highlight w:val="none"/>
          <w:lang w:val="en-US" w:eastAsia="zh-Hans"/>
        </w:rPr>
        <w:t>学生会组织的改革发展方向</w:t>
      </w:r>
      <w:r>
        <w:rPr>
          <w:rFonts w:hint="default" w:ascii="华文中宋" w:hAnsi="华文中宋" w:eastAsia="华文中宋"/>
          <w:b w:val="0"/>
          <w:bCs w:val="0"/>
          <w:sz w:val="28"/>
          <w:szCs w:val="30"/>
          <w:highlight w:val="none"/>
          <w:lang w:eastAsia="zh-Hans"/>
        </w:rPr>
        <w:t>；</w:t>
      </w:r>
    </w:p>
    <w:p>
      <w:pPr>
        <w:ind w:firstLine="560" w:firstLineChars="200"/>
      </w:pPr>
      <w:r>
        <w:rPr>
          <w:rFonts w:hint="default" w:ascii="华文中宋" w:hAnsi="华文中宋" w:eastAsia="华文中宋"/>
          <w:b w:val="0"/>
          <w:bCs w:val="0"/>
          <w:sz w:val="28"/>
          <w:szCs w:val="30"/>
          <w:highlight w:val="none"/>
          <w:lang w:eastAsia="zh-Hans"/>
        </w:rPr>
        <w:t>3、</w:t>
      </w:r>
      <w:r>
        <w:rPr>
          <w:rFonts w:hint="eastAsia" w:ascii="华文中宋" w:hAnsi="华文中宋" w:eastAsia="华文中宋"/>
          <w:b w:val="0"/>
          <w:bCs w:val="0"/>
          <w:sz w:val="28"/>
          <w:szCs w:val="30"/>
          <w:highlight w:val="none"/>
          <w:lang w:val="en-US" w:eastAsia="zh-Hans"/>
        </w:rPr>
        <w:t>持续一年及以上</w:t>
      </w:r>
      <w:r>
        <w:rPr>
          <w:rFonts w:hint="default" w:ascii="华文中宋" w:hAnsi="华文中宋" w:eastAsia="华文中宋"/>
          <w:b w:val="0"/>
          <w:bCs w:val="0"/>
          <w:sz w:val="28"/>
          <w:szCs w:val="30"/>
          <w:highlight w:val="none"/>
          <w:lang w:eastAsia="zh-Hans"/>
        </w:rPr>
        <w:t>，</w:t>
      </w:r>
      <w:r>
        <w:rPr>
          <w:rFonts w:hint="eastAsia" w:ascii="华文中宋" w:hAnsi="华文中宋" w:eastAsia="华文中宋"/>
          <w:b w:val="0"/>
          <w:bCs w:val="0"/>
          <w:sz w:val="28"/>
          <w:szCs w:val="30"/>
          <w:highlight w:val="none"/>
          <w:lang w:val="en-US" w:eastAsia="zh-Hans"/>
        </w:rPr>
        <w:t>有实际成效和推广价值</w:t>
      </w:r>
      <w:r>
        <w:rPr>
          <w:rFonts w:hint="default" w:ascii="华文中宋" w:hAnsi="华文中宋" w:eastAsia="华文中宋"/>
          <w:b w:val="0"/>
          <w:bCs w:val="0"/>
          <w:sz w:val="28"/>
          <w:szCs w:val="30"/>
          <w:highlight w:val="none"/>
          <w:lang w:eastAsia="zh-Hans"/>
        </w:rPr>
        <w:t>。</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9C09905A-642E-4777-B0FC-3194478037B1}"/>
  </w:font>
  <w:font w:name="方正小标宋简体">
    <w:panose1 w:val="02000000000000000000"/>
    <w:charset w:val="86"/>
    <w:family w:val="auto"/>
    <w:pitch w:val="default"/>
    <w:sig w:usb0="00000001" w:usb1="08000000" w:usb2="00000000" w:usb3="00000000" w:csb0="00040000" w:csb1="00000000"/>
    <w:embedRegular r:id="rId2" w:fontKey="{61DC4585-1590-435D-8EAD-F98BEF08F711}"/>
  </w:font>
  <w:font w:name="华文中宋">
    <w:panose1 w:val="02010600040101010101"/>
    <w:charset w:val="86"/>
    <w:family w:val="auto"/>
    <w:pitch w:val="default"/>
    <w:sig w:usb0="00000287" w:usb1="080F0000" w:usb2="00000000" w:usb3="00000000" w:csb0="0004009F" w:csb1="DFD70000"/>
    <w:embedRegular r:id="rId3" w:fontKey="{B072C84B-C5E3-4FCC-8A2C-E8699429A307}"/>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Q1Nzg4ZTE1YTZiNzU4YmRkYzhlNDI5MzJhZWFmMTkifQ=="/>
  </w:docVars>
  <w:rsids>
    <w:rsidRoot w:val="53A0643C"/>
    <w:rsid w:val="057B597B"/>
    <w:rsid w:val="061B4D44"/>
    <w:rsid w:val="0AF53DB5"/>
    <w:rsid w:val="0B4C599F"/>
    <w:rsid w:val="143D057B"/>
    <w:rsid w:val="1A907657"/>
    <w:rsid w:val="20C15F9F"/>
    <w:rsid w:val="246F652F"/>
    <w:rsid w:val="26521DF3"/>
    <w:rsid w:val="3BB56AC5"/>
    <w:rsid w:val="44B327C9"/>
    <w:rsid w:val="4DAB77C6"/>
    <w:rsid w:val="53A0643C"/>
    <w:rsid w:val="65FC7392"/>
    <w:rsid w:val="69A16B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3"/>
    <w:next w:val="3"/>
    <w:qFormat/>
    <w:uiPriority w:val="0"/>
    <w:pPr>
      <w:keepNext/>
      <w:keepLines/>
      <w:spacing w:before="340" w:beforeLines="0" w:beforeAutospacing="0" w:after="330" w:afterLines="0" w:afterAutospacing="0" w:line="576" w:lineRule="auto"/>
      <w:outlineLvl w:val="0"/>
    </w:pPr>
    <w:rPr>
      <w:rFonts w:ascii="Times New Roman" w:hAnsi="Times New Roman" w:eastAsia="黑体" w:cs="Times New Roman"/>
      <w:b/>
      <w:kern w:val="44"/>
      <w:sz w:val="3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after="120" w:afterLines="0" w:afterAutospacing="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3369</Words>
  <Characters>3505</Characters>
  <Lines>0</Lines>
  <Paragraphs>0</Paragraphs>
  <TotalTime>1066</TotalTime>
  <ScaleCrop>false</ScaleCrop>
  <LinksUpToDate>false</LinksUpToDate>
  <CharactersWithSpaces>3507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2023-11-08T08:52:00Z</dcterms:created>
  <dc:creator>dd</dc:creator>
  <cp:lastModifiedBy>dd</cp:lastModifiedBy>
  <dcterms:modified xsi:type="dcterms:W3CDTF">2023-11-11T04:44:57Z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EE50472CADB14FB3BCE57B19498EB529_13</vt:lpwstr>
  </property>
</Properties>
</file>