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000000"/>
          <w:kern w:val="0"/>
          <w:sz w:val="32"/>
          <w:szCs w:val="32"/>
          <w:lang w:eastAsia="zh-Hans"/>
        </w:rPr>
      </w:pPr>
      <w:r>
        <w:rPr>
          <w:rFonts w:ascii="宋体" w:hAnsi="宋体"/>
          <w:sz w:val="28"/>
        </w:rPr>
        <w:t>附件</w:t>
      </w:r>
      <w:r>
        <w:rPr>
          <w:rFonts w:hint="eastAsia" w:ascii="宋体" w:hAnsi="宋体"/>
          <w:sz w:val="28"/>
          <w:lang w:val="en-US" w:eastAsia="zh-CN"/>
        </w:rPr>
        <w:t>2</w:t>
      </w:r>
      <w:r>
        <w:rPr>
          <w:rFonts w:hint="eastAsia" w:ascii="宋体" w:hAnsi="宋体"/>
          <w:sz w:val="28"/>
        </w:rPr>
        <w:t>：</w:t>
      </w:r>
      <w:bookmarkStart w:id="0" w:name="_GoBack"/>
      <w:bookmarkEnd w:id="0"/>
    </w:p>
    <w:p>
      <w:pPr>
        <w:widowControl/>
        <w:snapToGrid w:val="0"/>
        <w:spacing w:before="120" w:beforeLines="50" w:after="120" w:afterLines="50"/>
        <w:jc w:val="center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Hans"/>
        </w:rPr>
        <w:t>xx学部院系团支部“对标定级”工作台账</w:t>
      </w:r>
    </w:p>
    <w:p>
      <w:pPr>
        <w:spacing w:line="56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ascii="宋体" w:hAnsi="宋体"/>
          <w:b/>
          <w:sz w:val="22"/>
          <w:szCs w:val="21"/>
        </w:rPr>
        <w:t>学部院系</w:t>
      </w:r>
      <w:r>
        <w:rPr>
          <w:rFonts w:hint="eastAsia" w:ascii="宋体" w:hAnsi="宋体"/>
          <w:b/>
          <w:sz w:val="22"/>
          <w:szCs w:val="21"/>
        </w:rPr>
        <w:t>:</w:t>
      </w:r>
      <w:r>
        <w:rPr>
          <w:rFonts w:hint="default" w:ascii="宋体" w:hAnsi="宋体"/>
          <w:b/>
          <w:sz w:val="22"/>
          <w:szCs w:val="21"/>
        </w:rPr>
        <w:t xml:space="preserve"> </w:t>
      </w:r>
      <w:r>
        <w:rPr>
          <w:rFonts w:hint="default" w:ascii="宋体" w:hAnsi="宋体"/>
          <w:b/>
          <w:sz w:val="22"/>
          <w:szCs w:val="21"/>
          <w:u w:val="single"/>
        </w:rPr>
        <w:t xml:space="preserve">                    </w:t>
      </w:r>
      <w:r>
        <w:rPr>
          <w:rFonts w:ascii="宋体" w:hAnsi="宋体"/>
          <w:b/>
          <w:sz w:val="22"/>
          <w:szCs w:val="21"/>
          <w:u w:val="single"/>
        </w:rPr>
        <w:t xml:space="preserve"> </w:t>
      </w:r>
      <w:r>
        <w:rPr>
          <w:rFonts w:ascii="宋体" w:hAnsi="宋体"/>
          <w:b/>
          <w:sz w:val="22"/>
          <w:szCs w:val="21"/>
        </w:rPr>
        <w:t xml:space="preserve">    </w:t>
      </w:r>
      <w:r>
        <w:rPr>
          <w:rFonts w:hint="eastAsia" w:ascii="宋体" w:hAnsi="宋体"/>
          <w:b/>
          <w:sz w:val="22"/>
          <w:szCs w:val="21"/>
          <w:lang w:eastAsia="zh-Hans"/>
        </w:rPr>
        <w:t>“</w:t>
      </w:r>
      <w:r>
        <w:rPr>
          <w:rFonts w:hint="eastAsia" w:ascii="宋体" w:hAnsi="宋体"/>
          <w:b/>
          <w:sz w:val="22"/>
          <w:szCs w:val="21"/>
          <w:lang w:val="en-US" w:eastAsia="zh-Hans"/>
        </w:rPr>
        <w:t>对标定级</w:t>
      </w:r>
      <w:r>
        <w:rPr>
          <w:rFonts w:hint="eastAsia" w:ascii="宋体" w:hAnsi="宋体"/>
          <w:b/>
          <w:sz w:val="22"/>
          <w:szCs w:val="21"/>
          <w:lang w:eastAsia="zh-Hans"/>
        </w:rPr>
        <w:t>”</w:t>
      </w:r>
      <w:r>
        <w:rPr>
          <w:rFonts w:hint="eastAsia" w:ascii="宋体" w:hAnsi="宋体"/>
          <w:b/>
          <w:sz w:val="22"/>
          <w:szCs w:val="21"/>
          <w:lang w:val="en-US" w:eastAsia="zh-Hans"/>
        </w:rPr>
        <w:t>负责人</w:t>
      </w:r>
      <w:r>
        <w:rPr>
          <w:rFonts w:ascii="宋体" w:hAnsi="宋体"/>
          <w:b/>
          <w:sz w:val="22"/>
          <w:szCs w:val="21"/>
          <w:lang w:eastAsia="zh-Hans"/>
        </w:rPr>
        <w:t>：</w:t>
      </w:r>
      <w:r>
        <w:rPr>
          <w:rFonts w:hint="default" w:ascii="宋体" w:hAnsi="宋体"/>
          <w:b/>
          <w:sz w:val="22"/>
          <w:szCs w:val="21"/>
          <w:u w:val="single"/>
        </w:rPr>
        <w:t xml:space="preserve">                    </w:t>
      </w:r>
      <w:r>
        <w:rPr>
          <w:rFonts w:ascii="宋体" w:hAnsi="宋体"/>
          <w:b/>
          <w:sz w:val="22"/>
          <w:szCs w:val="21"/>
          <w:u w:val="single"/>
        </w:rPr>
        <w:t xml:space="preserve"> </w:t>
      </w:r>
      <w:r>
        <w:rPr>
          <w:rFonts w:ascii="宋体" w:hAnsi="宋体"/>
          <w:b/>
          <w:sz w:val="22"/>
          <w:szCs w:val="21"/>
        </w:rPr>
        <w:t xml:space="preserve">     </w:t>
      </w:r>
      <w:r>
        <w:rPr>
          <w:rFonts w:hint="eastAsia" w:ascii="宋体" w:hAnsi="宋体"/>
          <w:b/>
          <w:sz w:val="22"/>
          <w:szCs w:val="21"/>
          <w:lang w:val="en-US" w:eastAsia="zh-Hans"/>
        </w:rPr>
        <w:t>负责人联系方式</w:t>
      </w:r>
      <w:r>
        <w:rPr>
          <w:rFonts w:ascii="宋体" w:hAnsi="宋体"/>
          <w:b/>
          <w:sz w:val="22"/>
          <w:szCs w:val="21"/>
          <w:lang w:eastAsia="zh-Hans"/>
        </w:rPr>
        <w:t>：</w:t>
      </w:r>
      <w:r>
        <w:rPr>
          <w:rFonts w:hint="default" w:ascii="宋体" w:hAnsi="宋体"/>
          <w:b/>
          <w:sz w:val="22"/>
          <w:szCs w:val="21"/>
          <w:u w:val="single"/>
        </w:rPr>
        <w:t xml:space="preserve">                    </w:t>
      </w:r>
      <w:r>
        <w:rPr>
          <w:rFonts w:ascii="宋体" w:hAnsi="宋体"/>
          <w:b/>
          <w:sz w:val="22"/>
          <w:szCs w:val="21"/>
          <w:u w:val="single"/>
        </w:rPr>
        <w:t xml:space="preserve"> </w:t>
      </w:r>
    </w:p>
    <w:tbl>
      <w:tblPr>
        <w:tblStyle w:val="3"/>
        <w:tblpPr w:leftFromText="180" w:rightFromText="180" w:vertAnchor="text" w:horzAnchor="page" w:tblpXSpec="center" w:tblpY="254"/>
        <w:tblOverlap w:val="never"/>
        <w:tblW w:w="14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540"/>
        <w:gridCol w:w="1871"/>
        <w:gridCol w:w="1989"/>
        <w:gridCol w:w="2160"/>
        <w:gridCol w:w="1800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Hans"/>
              </w:rPr>
              <w:t>序号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Hans"/>
              </w:rPr>
              <w:t>团支部名称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Hans"/>
              </w:rPr>
              <w:t>团支部自评分数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Hans"/>
              </w:rPr>
              <w:t>团支部自评星级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Hans"/>
              </w:rPr>
              <w:t>院系级团委复核星级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Hans"/>
              </w:rPr>
              <w:t>是否已录入北京共青团系统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Hans"/>
              </w:rPr>
              <w:t>未录入原因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vertAlign w:val="baseline"/>
              </w:rPr>
              <w:t>1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vertAlign w:val="baseline"/>
              </w:rPr>
              <w:t>2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vertAlign w:val="baseline"/>
              </w:rPr>
              <w:t>3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1Nzg4ZTE1YTZiNzU4YmRkYzhlNDI5MzJhZWFmMTkifQ=="/>
  </w:docVars>
  <w:rsids>
    <w:rsidRoot w:val="7FDD69F5"/>
    <w:rsid w:val="0BFF5F61"/>
    <w:rsid w:val="7FDD69F5"/>
    <w:rsid w:val="A46E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2022-11-25T18:43:00Z</dcterms:created>
  <dc:creator> 李心宇</dc:creator>
  <cp:lastModifiedBy>dd</cp:lastModifiedBy>
  <dcterms:modified xsi:type="dcterms:W3CDTF">2024-01-06T05:59:27Z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111BA204DE856BA53F9C8063FB61B718</vt:lpwstr>
  </property>
</Properties>
</file>