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CF14E">
      <w:pPr>
        <w:jc w:val="center"/>
        <w:rPr>
          <w:rFonts w:ascii="黑体" w:hAnsi="华文中宋" w:eastAsia="黑体"/>
          <w:b/>
          <w:sz w:val="32"/>
        </w:rPr>
      </w:pPr>
      <w:r>
        <w:rPr>
          <w:rFonts w:hint="eastAsia" w:ascii="黑体" w:hAnsi="华文中宋" w:eastAsia="黑体"/>
          <w:b/>
          <w:sz w:val="32"/>
        </w:rPr>
        <w:t>北京师范大学学生社团注销申请表</w:t>
      </w:r>
    </w:p>
    <w:p w14:paraId="1AA368DC">
      <w:pPr>
        <w:ind w:right="840" w:firstLine="630"/>
        <w:jc w:val="right"/>
        <w:rPr>
          <w:rFonts w:hint="eastAsia"/>
        </w:rPr>
      </w:pPr>
    </w:p>
    <w:tbl>
      <w:tblPr>
        <w:tblStyle w:val="10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457"/>
        <w:gridCol w:w="654"/>
        <w:gridCol w:w="1868"/>
        <w:gridCol w:w="234"/>
        <w:gridCol w:w="2181"/>
        <w:gridCol w:w="1631"/>
      </w:tblGrid>
      <w:tr w14:paraId="6FEE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9200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申请人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526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7F7D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填写日期</w:t>
            </w:r>
          </w:p>
        </w:tc>
        <w:tc>
          <w:tcPr>
            <w:tcW w:w="3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33D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月     日</w:t>
            </w:r>
          </w:p>
        </w:tc>
      </w:tr>
      <w:tr w14:paraId="5719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1B0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申请人</w:t>
            </w:r>
          </w:p>
          <w:p w14:paraId="77473BE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社团职务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BF9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15B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申请人联系方式</w:t>
            </w:r>
          </w:p>
        </w:tc>
        <w:tc>
          <w:tcPr>
            <w:tcW w:w="3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3B3E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7212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ABA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学生社团名称</w:t>
            </w:r>
          </w:p>
        </w:tc>
        <w:tc>
          <w:tcPr>
            <w:tcW w:w="8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EC4E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3497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010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社团类别</w:t>
            </w:r>
          </w:p>
        </w:tc>
        <w:tc>
          <w:tcPr>
            <w:tcW w:w="8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234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本社团属于__________________类</w:t>
            </w:r>
          </w:p>
        </w:tc>
      </w:tr>
      <w:tr w14:paraId="4699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1C1D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注销原因</w:t>
            </w:r>
          </w:p>
        </w:tc>
        <w:tc>
          <w:tcPr>
            <w:tcW w:w="8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E7C5">
            <w:pPr>
              <w:jc w:val="center"/>
              <w:rPr>
                <w:rFonts w:hint="eastAsia" w:ascii="仿宋_GB2312" w:eastAsia="仿宋_GB2312"/>
              </w:rPr>
            </w:pPr>
          </w:p>
          <w:p w14:paraId="70C34942">
            <w:pPr>
              <w:jc w:val="center"/>
              <w:rPr>
                <w:rFonts w:hint="eastAsia" w:ascii="仿宋_GB2312" w:eastAsia="仿宋_GB2312"/>
              </w:rPr>
            </w:pPr>
          </w:p>
          <w:p w14:paraId="082732CE">
            <w:pPr>
              <w:jc w:val="center"/>
              <w:rPr>
                <w:rFonts w:hint="eastAsia" w:ascii="仿宋_GB2312" w:eastAsia="仿宋_GB2312"/>
              </w:rPr>
            </w:pPr>
          </w:p>
          <w:p w14:paraId="5BF836EA">
            <w:pPr>
              <w:jc w:val="center"/>
              <w:rPr>
                <w:rFonts w:hint="eastAsia" w:ascii="仿宋_GB2312" w:eastAsia="仿宋_GB2312"/>
              </w:rPr>
            </w:pPr>
          </w:p>
          <w:p w14:paraId="6B405A50">
            <w:pPr>
              <w:jc w:val="center"/>
              <w:rPr>
                <w:rFonts w:hint="eastAsia" w:ascii="仿宋_GB2312" w:eastAsia="仿宋_GB2312"/>
              </w:rPr>
            </w:pPr>
          </w:p>
          <w:p w14:paraId="6F1C4855">
            <w:pPr>
              <w:jc w:val="center"/>
              <w:rPr>
                <w:rFonts w:hint="eastAsia" w:ascii="仿宋_GB2312" w:eastAsia="仿宋_GB2312"/>
              </w:rPr>
            </w:pPr>
          </w:p>
          <w:p w14:paraId="3BA0EDD2">
            <w:pPr>
              <w:jc w:val="center"/>
              <w:rPr>
                <w:rFonts w:hint="eastAsia" w:ascii="仿宋_GB2312" w:eastAsia="仿宋_GB2312"/>
              </w:rPr>
            </w:pPr>
          </w:p>
          <w:p w14:paraId="0DB0F61E">
            <w:pPr>
              <w:rPr>
                <w:rFonts w:hint="eastAsia" w:ascii="仿宋_GB2312" w:eastAsia="仿宋_GB2312"/>
              </w:rPr>
            </w:pPr>
          </w:p>
          <w:p w14:paraId="3CF2B176">
            <w:pPr>
              <w:jc w:val="center"/>
              <w:rPr>
                <w:rFonts w:hint="eastAsia" w:ascii="仿宋_GB2312" w:eastAsia="仿宋_GB2312"/>
              </w:rPr>
            </w:pPr>
          </w:p>
          <w:p w14:paraId="363A2835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58B0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8DF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社团人数</w:t>
            </w:r>
          </w:p>
        </w:tc>
        <w:tc>
          <w:tcPr>
            <w:tcW w:w="8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D63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本社团共有成员_________人</w:t>
            </w:r>
          </w:p>
        </w:tc>
      </w:tr>
      <w:tr w14:paraId="0B6D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02B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指导教师</w:t>
            </w:r>
          </w:p>
          <w:p w14:paraId="7B1DA92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    见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8F5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95B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D1C3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工号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DCD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所在单位及职称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A63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</w:tr>
      <w:tr w14:paraId="2617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0B14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8BBE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F7C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3AF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FE83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DC94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6BEB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BEFA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66D2"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指导教师</w:t>
            </w:r>
          </w:p>
          <w:p w14:paraId="5668EF6B"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意    见</w:t>
            </w: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2693">
            <w:pPr>
              <w:jc w:val="center"/>
              <w:rPr>
                <w:rFonts w:hint="eastAsia" w:ascii="仿宋_GB2312" w:eastAsia="仿宋_GB2312"/>
              </w:rPr>
            </w:pPr>
          </w:p>
          <w:p w14:paraId="1D10EFA8"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本人同意_________社（协会）注销。</w:t>
            </w:r>
          </w:p>
          <w:p w14:paraId="051910CF">
            <w:pPr>
              <w:ind w:firstLine="420" w:firstLineChars="200"/>
              <w:jc w:val="center"/>
              <w:rPr>
                <w:rFonts w:hint="eastAsia" w:ascii="仿宋_GB2312" w:eastAsia="仿宋_GB2312"/>
              </w:rPr>
            </w:pPr>
          </w:p>
          <w:p w14:paraId="6A79EA0D">
            <w:pPr>
              <w:ind w:firstLine="1260" w:firstLineChars="6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指导教师签字：  </w:t>
            </w:r>
          </w:p>
          <w:p w14:paraId="5577935B">
            <w:pPr>
              <w:ind w:firstLine="1260" w:firstLineChars="6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</w:p>
          <w:p w14:paraId="2B528C52">
            <w:pPr>
              <w:ind w:firstLine="1260" w:firstLineChars="60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日</w:t>
            </w:r>
          </w:p>
        </w:tc>
      </w:tr>
      <w:tr w14:paraId="54CC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BE4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业务指导单位</w:t>
            </w:r>
          </w:p>
          <w:p w14:paraId="0015BEF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负责人意见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C8335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姓名：             </w:t>
            </w: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DA2D">
            <w:pPr>
              <w:ind w:right="42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工号：</w:t>
            </w:r>
          </w:p>
        </w:tc>
      </w:tr>
      <w:tr w14:paraId="04C2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537B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A17E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4E05B47A"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经我单位审核，_________社（协会）符合学生社团注销相关规定，同意其注销。</w:t>
            </w:r>
          </w:p>
          <w:p w14:paraId="0DAB5B18">
            <w:pPr>
              <w:rPr>
                <w:rFonts w:hint="eastAsia" w:ascii="仿宋_GB2312" w:eastAsia="仿宋_GB2312"/>
              </w:rPr>
            </w:pPr>
          </w:p>
          <w:p w14:paraId="7F953B17">
            <w:pPr>
              <w:ind w:firstLine="420" w:firstLineChars="2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签章：      </w:t>
            </w:r>
          </w:p>
          <w:p w14:paraId="16F39323"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日</w:t>
            </w:r>
          </w:p>
        </w:tc>
      </w:tr>
      <w:tr w14:paraId="465C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7EA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4463B4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校团委</w:t>
            </w:r>
          </w:p>
          <w:p w14:paraId="1DAB6DC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社团工作部</w:t>
            </w:r>
          </w:p>
          <w:p w14:paraId="044C90C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  见</w:t>
            </w:r>
          </w:p>
          <w:p w14:paraId="3970700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60E4">
            <w:pPr>
              <w:rPr>
                <w:rFonts w:hint="eastAsia" w:ascii="仿宋_GB2312" w:eastAsia="仿宋_GB2312"/>
              </w:rPr>
            </w:pPr>
          </w:p>
          <w:p w14:paraId="2CC835C6">
            <w:pPr>
              <w:jc w:val="center"/>
              <w:rPr>
                <w:rFonts w:hint="eastAsia" w:ascii="仿宋_GB2312" w:eastAsia="仿宋_GB2312"/>
              </w:rPr>
            </w:pPr>
          </w:p>
          <w:p w14:paraId="125244C8">
            <w:pPr>
              <w:ind w:firstLine="3780" w:firstLineChars="18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签章：    </w:t>
            </w:r>
          </w:p>
          <w:p w14:paraId="0055B8F6">
            <w:pPr>
              <w:ind w:firstLine="42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年   月   日</w:t>
            </w:r>
          </w:p>
        </w:tc>
      </w:tr>
    </w:tbl>
    <w:p w14:paraId="782CF4A8">
      <w:pPr>
        <w:adjustRightInd w:val="0"/>
        <w:snapToGrid w:val="0"/>
        <w:spacing w:line="300" w:lineRule="auto"/>
        <w:rPr>
          <w:rFonts w:hint="eastAsia" w:ascii="仿宋_GB2312" w:eastAsia="仿宋_GB2312"/>
          <w:b/>
          <w:sz w:val="24"/>
          <w:lang w:eastAsia="zh-Hans"/>
        </w:rPr>
      </w:pPr>
    </w:p>
    <w:p w14:paraId="55975AC4">
      <w:pPr>
        <w:adjustRightInd w:val="0"/>
        <w:snapToGrid w:val="0"/>
        <w:spacing w:line="30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eastAsia="zh-Hans"/>
        </w:rPr>
        <w:t>填写说明</w:t>
      </w:r>
      <w:r>
        <w:rPr>
          <w:rFonts w:hint="eastAsia" w:ascii="仿宋_GB2312" w:eastAsia="仿宋_GB2312"/>
          <w:b/>
          <w:sz w:val="24"/>
        </w:rPr>
        <w:t>：</w:t>
      </w:r>
    </w:p>
    <w:p w14:paraId="131C943B">
      <w:pPr>
        <w:adjustRightInd w:val="0"/>
        <w:snapToGrid w:val="0"/>
        <w:spacing w:line="300" w:lineRule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1、社团分六类,具体分类依校团委社团工作部审查考评中心资料为主。</w:t>
      </w:r>
    </w:p>
    <w:p w14:paraId="490D221D">
      <w:pPr>
        <w:adjustRightInd w:val="0"/>
        <w:snapToGrid w:val="0"/>
        <w:spacing w:line="300" w:lineRule="auto"/>
        <w:ind w:left="42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（一）思想政治类      （二）学术科技类      （三）创新创业类</w:t>
      </w:r>
    </w:p>
    <w:p w14:paraId="3E371E3D">
      <w:pPr>
        <w:adjustRightInd w:val="0"/>
        <w:snapToGrid w:val="0"/>
        <w:spacing w:line="300" w:lineRule="auto"/>
        <w:ind w:left="42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</w:rPr>
        <w:t>（四）文化体育类      （五）志愿公益类      （六）自律互助类</w:t>
      </w:r>
    </w:p>
    <w:p w14:paraId="48738B9E">
      <w:pPr>
        <w:adjustRightInd w:val="0"/>
        <w:snapToGrid w:val="0"/>
        <w:spacing w:line="300" w:lineRule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</w:rPr>
        <w:t>2、</w:t>
      </w:r>
      <w:r>
        <w:rPr>
          <w:rFonts w:hint="eastAsia" w:ascii="仿宋_GB2312" w:eastAsia="仿宋_GB2312"/>
          <w:szCs w:val="21"/>
          <w:lang w:eastAsia="zh-Hans"/>
        </w:rPr>
        <w:t>业务指导</w:t>
      </w:r>
      <w:r>
        <w:rPr>
          <w:rFonts w:hint="eastAsia" w:ascii="仿宋_GB2312" w:eastAsia="仿宋_GB2312"/>
          <w:szCs w:val="21"/>
        </w:rPr>
        <w:t>单位指校内学部院系级党组织、科研机构或职能部门。</w:t>
      </w:r>
    </w:p>
    <w:p w14:paraId="14C0E345"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 w:ascii="仿宋_GB2312" w:eastAsia="仿宋_GB2312"/>
        </w:rPr>
        <w:t>3、此表最终解释权和修订权归校团委社团工作部。</w:t>
      </w:r>
      <w:bookmarkStart w:id="0" w:name="_GoBack"/>
      <w:bookmarkEnd w:id="0"/>
    </w:p>
    <w:p w14:paraId="02EA0D14"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乾隆行书 简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博洋欧体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E3128"/>
    <w:multiLevelType w:val="multilevel"/>
    <w:tmpl w:val="5E8E3128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32"/>
      </w:rPr>
    </w:lvl>
    <w:lvl w:ilvl="1" w:tentative="0">
      <w:start w:val="1"/>
      <w:numFmt w:val="chineseCountingThousand"/>
      <w:pStyle w:val="3"/>
      <w:lvlText w:val="(%2)"/>
      <w:lvlJc w:val="left"/>
      <w:pPr>
        <w:ind w:left="0" w:firstLine="0"/>
      </w:pPr>
      <w:rPr>
        <w:rFonts w:hint="eastAsia" w:ascii="Times New Roman" w:hAnsi="Times New Roman" w:eastAsia="楷体"/>
        <w:b/>
        <w:sz w:val="30"/>
      </w:rPr>
    </w:lvl>
    <w:lvl w:ilvl="2" w:tentative="0">
      <w:start w:val="1"/>
      <w:numFmt w:val="decimal"/>
      <w:pStyle w:val="4"/>
      <w:lvlText w:val="%3."/>
      <w:lvlJc w:val="right"/>
      <w:pPr>
        <w:ind w:left="0" w:firstLine="0"/>
      </w:pPr>
      <w:rPr>
        <w:rFonts w:hint="eastAsia" w:ascii="Times New Roman" w:hAnsi="Times New Roman" w:eastAsia="方正乾隆行书 简"/>
        <w:sz w:val="24"/>
      </w:rPr>
    </w:lvl>
    <w:lvl w:ilvl="3" w:tentative="0">
      <w:start w:val="1"/>
      <w:numFmt w:val="decimal"/>
      <w:pStyle w:val="5"/>
      <w:lvlText w:val="%3.%4"/>
      <w:lvlJc w:val="left"/>
      <w:pPr>
        <w:ind w:left="0" w:firstLine="0"/>
      </w:pPr>
      <w:rPr>
        <w:rFonts w:hint="eastAsia" w:ascii="Times New Roman" w:hAnsi="Times New Roman" w:eastAsia="仿宋"/>
        <w:sz w:val="24"/>
      </w:rPr>
    </w:lvl>
    <w:lvl w:ilvl="4" w:tentative="0">
      <w:start w:val="1"/>
      <w:numFmt w:val="decimal"/>
      <w:pStyle w:val="6"/>
      <w:lvlText w:val="%3.%4.%5"/>
      <w:lvlJc w:val="left"/>
      <w:pPr>
        <w:ind w:left="0" w:firstLine="0"/>
      </w:pPr>
      <w:rPr>
        <w:rFonts w:hint="eastAsia" w:ascii="Times New Roman" w:hAnsi="Times New Roman" w:eastAsia="仿宋"/>
        <w:sz w:val="24"/>
      </w:rPr>
    </w:lvl>
    <w:lvl w:ilvl="5" w:tentative="0">
      <w:start w:val="1"/>
      <w:numFmt w:val="none"/>
      <w:pStyle w:val="7"/>
      <w:lvlText w:val=""/>
      <w:lvlJc w:val="right"/>
      <w:pPr>
        <w:ind w:left="0" w:firstLine="0"/>
      </w:pPr>
      <w:rPr>
        <w:rFonts w:hint="eastAsia" w:ascii="Times New Roman" w:hAnsi="Times New Roman" w:eastAsia="仿宋"/>
        <w:sz w:val="24"/>
      </w:rPr>
    </w:lvl>
    <w:lvl w:ilvl="6" w:tentative="0">
      <w:start w:val="1"/>
      <w:numFmt w:val="decimal"/>
      <w:pStyle w:val="8"/>
      <w:lvlText w:val="%7）"/>
      <w:lvlJc w:val="left"/>
      <w:pPr>
        <w:ind w:left="0" w:firstLine="0"/>
      </w:pPr>
      <w:rPr>
        <w:rFonts w:hint="eastAsia" w:ascii="Times New Roman" w:hAnsi="Times New Roman" w:eastAsia="仿宋"/>
        <w:sz w:val="24"/>
      </w:rPr>
    </w:lvl>
    <w:lvl w:ilvl="7" w:tentative="0">
      <w:start w:val="1"/>
      <w:numFmt w:val="decimal"/>
      <w:lvlText w:val="（%8）"/>
      <w:lvlJc w:val="left"/>
      <w:pPr>
        <w:ind w:left="0" w:firstLine="0"/>
      </w:pPr>
      <w:rPr>
        <w:rFonts w:hint="eastAsia" w:ascii="Times New Roman" w:hAnsi="Times New Roman" w:eastAsia="仿宋"/>
        <w:sz w:val="24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 w:ascii="Times New Roman" w:hAnsi="Times New Roman" w:eastAsia="仿宋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DF136F"/>
    <w:rsid w:val="00064E21"/>
    <w:rsid w:val="002B3540"/>
    <w:rsid w:val="00350D4A"/>
    <w:rsid w:val="003E3C4A"/>
    <w:rsid w:val="004939B0"/>
    <w:rsid w:val="00566750"/>
    <w:rsid w:val="005B2DDB"/>
    <w:rsid w:val="0079348B"/>
    <w:rsid w:val="008A4262"/>
    <w:rsid w:val="00974866"/>
    <w:rsid w:val="00AA6509"/>
    <w:rsid w:val="00DF136F"/>
    <w:rsid w:val="00F37048"/>
    <w:rsid w:val="29371A67"/>
    <w:rsid w:val="306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numPr>
        <w:ilvl w:val="0"/>
        <w:numId w:val="1"/>
      </w:numPr>
      <w:spacing w:before="160" w:after="160" w:line="300" w:lineRule="auto"/>
      <w:contextualSpacing/>
      <w:outlineLvl w:val="0"/>
    </w:pPr>
    <w:rPr>
      <w:rFonts w:asciiTheme="minorHAnsi" w:hAnsiTheme="minorHAnsi" w:eastAsiaTheme="minorEastAsia" w:cstheme="minorBidi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9"/>
    <w:pPr>
      <w:keepNext/>
      <w:keepLines/>
      <w:numPr>
        <w:ilvl w:val="1"/>
        <w:numId w:val="1"/>
      </w:numPr>
      <w:spacing w:before="40" w:after="40" w:line="300" w:lineRule="auto"/>
      <w:contextualSpacing/>
      <w:outlineLvl w:val="1"/>
    </w:pPr>
    <w:rPr>
      <w:rFonts w:eastAsia="仿宋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autoRedefine/>
    <w:unhideWhenUsed/>
    <w:qFormat/>
    <w:uiPriority w:val="9"/>
    <w:pPr>
      <w:keepNext/>
      <w:keepLines/>
      <w:numPr>
        <w:ilvl w:val="2"/>
        <w:numId w:val="1"/>
      </w:numPr>
      <w:spacing w:before="120" w:after="120" w:line="300" w:lineRule="auto"/>
      <w:contextualSpacing/>
      <w:outlineLvl w:val="2"/>
    </w:pPr>
    <w:rPr>
      <w:rFonts w:asciiTheme="minorHAnsi" w:hAnsiTheme="minorHAnsi" w:cstheme="minorBidi"/>
      <w:b/>
      <w:bCs/>
      <w:sz w:val="30"/>
      <w:szCs w:val="32"/>
    </w:rPr>
  </w:style>
  <w:style w:type="paragraph" w:styleId="5">
    <w:name w:val="heading 4"/>
    <w:basedOn w:val="1"/>
    <w:next w:val="1"/>
    <w:link w:val="14"/>
    <w:autoRedefine/>
    <w:unhideWhenUsed/>
    <w:qFormat/>
    <w:uiPriority w:val="9"/>
    <w:pPr>
      <w:keepNext/>
      <w:keepLines/>
      <w:numPr>
        <w:ilvl w:val="3"/>
        <w:numId w:val="1"/>
      </w:numPr>
      <w:spacing w:before="60" w:after="60" w:line="300" w:lineRule="auto"/>
      <w:contextualSpacing/>
      <w:outlineLvl w:val="3"/>
    </w:pPr>
    <w:rPr>
      <w:rFonts w:eastAsia="楷体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5"/>
    <w:autoRedefine/>
    <w:unhideWhenUsed/>
    <w:qFormat/>
    <w:uiPriority w:val="9"/>
    <w:pPr>
      <w:keepNext/>
      <w:keepLines/>
      <w:numPr>
        <w:ilvl w:val="4"/>
        <w:numId w:val="1"/>
      </w:numPr>
      <w:contextualSpacing/>
      <w:outlineLvl w:val="4"/>
    </w:pPr>
    <w:rPr>
      <w:rFonts w:eastAsia="博洋欧体" w:asciiTheme="minorHAnsi" w:hAnsiTheme="minorHAnsi" w:cstheme="minorBidi"/>
      <w:b/>
      <w:bCs/>
      <w:sz w:val="28"/>
      <w:szCs w:val="28"/>
    </w:rPr>
  </w:style>
  <w:style w:type="paragraph" w:styleId="7">
    <w:name w:val="heading 6"/>
    <w:basedOn w:val="1"/>
    <w:next w:val="1"/>
    <w:link w:val="16"/>
    <w:autoRedefine/>
    <w:unhideWhenUsed/>
    <w:qFormat/>
    <w:uiPriority w:val="9"/>
    <w:pPr>
      <w:keepNext/>
      <w:keepLines/>
      <w:numPr>
        <w:ilvl w:val="5"/>
        <w:numId w:val="1"/>
      </w:numPr>
      <w:spacing w:line="720" w:lineRule="auto"/>
      <w:contextualSpacing/>
      <w:outlineLvl w:val="5"/>
    </w:pPr>
    <w:rPr>
      <w:rFonts w:eastAsia="方正乾隆行书 简" w:asciiTheme="majorHAnsi" w:hAnsiTheme="majorHAnsi" w:cstheme="majorBidi"/>
      <w:b/>
      <w:bCs/>
      <w:sz w:val="24"/>
      <w:szCs w:val="24"/>
    </w:rPr>
  </w:style>
  <w:style w:type="paragraph" w:styleId="8">
    <w:name w:val="heading 7"/>
    <w:basedOn w:val="1"/>
    <w:next w:val="1"/>
    <w:link w:val="18"/>
    <w:autoRedefine/>
    <w:semiHidden/>
    <w:unhideWhenUsed/>
    <w:qFormat/>
    <w:uiPriority w:val="9"/>
    <w:pPr>
      <w:keepNext/>
      <w:keepLines/>
      <w:numPr>
        <w:ilvl w:val="6"/>
        <w:numId w:val="1"/>
      </w:numPr>
      <w:spacing w:line="300" w:lineRule="auto"/>
      <w:contextualSpacing/>
      <w:outlineLvl w:val="6"/>
    </w:pPr>
    <w:rPr>
      <w:rFonts w:asciiTheme="minorHAnsi" w:hAnsiTheme="minorHAnsi" w:cstheme="minorBidi"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标题 2 字符"/>
    <w:basedOn w:val="11"/>
    <w:link w:val="3"/>
    <w:autoRedefine/>
    <w:qFormat/>
    <w:uiPriority w:val="9"/>
    <w:rPr>
      <w:rFonts w:eastAsia="仿宋" w:asciiTheme="majorHAnsi" w:hAnsiTheme="majorHAnsi" w:cstheme="majorBidi"/>
      <w:b/>
      <w:bCs/>
      <w:sz w:val="32"/>
      <w:szCs w:val="32"/>
    </w:rPr>
  </w:style>
  <w:style w:type="character" w:customStyle="1" w:styleId="13">
    <w:name w:val="标题 3 字符"/>
    <w:basedOn w:val="11"/>
    <w:link w:val="4"/>
    <w:qFormat/>
    <w:uiPriority w:val="9"/>
    <w:rPr>
      <w:rFonts w:eastAsia="宋体"/>
      <w:b/>
      <w:bCs/>
      <w:sz w:val="30"/>
      <w:szCs w:val="32"/>
    </w:rPr>
  </w:style>
  <w:style w:type="character" w:customStyle="1" w:styleId="14">
    <w:name w:val="标题 4 字符"/>
    <w:basedOn w:val="11"/>
    <w:link w:val="5"/>
    <w:autoRedefine/>
    <w:qFormat/>
    <w:uiPriority w:val="9"/>
    <w:rPr>
      <w:rFonts w:ascii="Times New Roman" w:hAnsi="Times New Roman" w:eastAsia="楷体" w:cstheme="majorBidi"/>
      <w:b/>
      <w:bCs/>
      <w:sz w:val="28"/>
      <w:szCs w:val="28"/>
    </w:rPr>
  </w:style>
  <w:style w:type="character" w:customStyle="1" w:styleId="15">
    <w:name w:val="标题 5 字符"/>
    <w:basedOn w:val="11"/>
    <w:link w:val="6"/>
    <w:autoRedefine/>
    <w:qFormat/>
    <w:uiPriority w:val="9"/>
    <w:rPr>
      <w:rFonts w:eastAsia="博洋欧体"/>
      <w:b/>
      <w:bCs/>
      <w:sz w:val="28"/>
      <w:szCs w:val="28"/>
    </w:rPr>
  </w:style>
  <w:style w:type="character" w:customStyle="1" w:styleId="16">
    <w:name w:val="标题 6 字符"/>
    <w:basedOn w:val="11"/>
    <w:link w:val="7"/>
    <w:qFormat/>
    <w:uiPriority w:val="9"/>
    <w:rPr>
      <w:rFonts w:eastAsia="方正乾隆行书 简" w:asciiTheme="majorHAnsi" w:hAnsiTheme="majorHAnsi" w:cstheme="majorBidi"/>
      <w:b/>
      <w:bCs/>
      <w:sz w:val="24"/>
      <w:szCs w:val="24"/>
    </w:rPr>
  </w:style>
  <w:style w:type="character" w:customStyle="1" w:styleId="17">
    <w:name w:val="标题 1 字符"/>
    <w:basedOn w:val="11"/>
    <w:link w:val="2"/>
    <w:autoRedefine/>
    <w:qFormat/>
    <w:uiPriority w:val="9"/>
    <w:rPr>
      <w:b/>
      <w:bCs/>
      <w:kern w:val="44"/>
      <w:sz w:val="36"/>
      <w:szCs w:val="44"/>
    </w:rPr>
  </w:style>
  <w:style w:type="character" w:customStyle="1" w:styleId="18">
    <w:name w:val="标题 7 字符"/>
    <w:basedOn w:val="11"/>
    <w:link w:val="8"/>
    <w:autoRedefine/>
    <w:semiHidden/>
    <w:qFormat/>
    <w:uiPriority w:val="9"/>
    <w:rPr>
      <w:rFonts w:eastAsia="宋体"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368</Characters>
  <Lines>3</Lines>
  <Paragraphs>1</Paragraphs>
  <TotalTime>2</TotalTime>
  <ScaleCrop>false</ScaleCrop>
  <LinksUpToDate>false</LinksUpToDate>
  <CharactersWithSpaces>458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2024-01-09T13:16:00Z</dcterms:created>
  <dc:creator>ancy AC</dc:creator>
  <cp:lastModifiedBy>郑柯欣</cp:lastModifiedBy>
  <dcterms:modified xsi:type="dcterms:W3CDTF">2025-02-25T08:31:59Z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724E10E7D119460ABB1B46471DD27A74_12</vt:lpwstr>
  </property>
  <property fmtid="{D5CDD505-2E9C-101B-9397-08002B2CF9AE}" pid="4" name="KSOTemplateDocerSaveRecord">
    <vt:lpwstr>eyJoZGlkIjoiODViY2JkMjU3NGYzZTEwMzZmMGFkZWViYmNkYWU3NDIiLCJ1c2VySWQiOiIxNjQwNDAxMDE2In0=</vt:lpwstr>
  </property>
</Properties>
</file>